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746A" w14:textId="749B8182" w:rsidR="006E1895" w:rsidRPr="006E1895" w:rsidRDefault="006E1895" w:rsidP="006E189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E15D8">
        <w:rPr>
          <w:rFonts w:ascii="Berlin Sans FB" w:hAnsi="Berlin Sans FB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DC8D" wp14:editId="44F6AC77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867525" cy="13620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39EDD" w14:textId="77777777" w:rsidR="005E15D8" w:rsidRPr="005E15D8" w:rsidRDefault="005E15D8" w:rsidP="005E15D8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E15D8">
                              <w:rPr>
                                <w:rFonts w:ascii="Berlin Sans FB" w:hAnsi="Berlin Sans FB" w:cs="Times New Roman"/>
                                <w:b/>
                                <w:color w:val="A5A5A5" w:themeColor="accent3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Wall of Separation Between Church and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9DC8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9.55pt;margin-top:1.2pt;width:540.75pt;height:10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" filled="f" stroked="f">
                <v:textbox>
                  <w:txbxContent>
                    <w:p w14:paraId="2C539EDD" w14:textId="77777777" w:rsidR="005E15D8" w:rsidRPr="005E15D8" w:rsidRDefault="005E15D8" w:rsidP="005E15D8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5E15D8">
                        <w:rPr>
                          <w:rFonts w:ascii="Berlin Sans FB" w:hAnsi="Berlin Sans FB" w:cs="Times New Roman"/>
                          <w:b/>
                          <w:color w:val="A5A5A5" w:themeColor="accent3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Wall of Separation Between Church and State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Read the </w:t>
      </w:r>
      <w:r>
        <w:rPr>
          <w:rFonts w:ascii="Arial" w:hAnsi="Arial" w:cs="Arial"/>
          <w:i/>
          <w:iCs/>
          <w:sz w:val="28"/>
          <w:szCs w:val="28"/>
        </w:rPr>
        <w:t xml:space="preserve">Letter to the Danbury Baptists </w:t>
      </w:r>
      <w:r>
        <w:rPr>
          <w:rFonts w:ascii="Arial" w:hAnsi="Arial" w:cs="Arial"/>
          <w:sz w:val="28"/>
          <w:szCs w:val="28"/>
        </w:rPr>
        <w:t xml:space="preserve">on the assignments page on the course Web site prior to addressing the questions below.  </w:t>
      </w:r>
      <w:bookmarkStart w:id="0" w:name="_GoBack"/>
      <w:bookmarkEnd w:id="0"/>
    </w:p>
    <w:p w14:paraId="6F8CA601" w14:textId="485E7613" w:rsidR="006E1895" w:rsidRPr="006E1895" w:rsidRDefault="006E1895" w:rsidP="006E1895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47F8C179" w14:textId="18CEF9C3" w:rsidR="008C35BF" w:rsidRPr="006E1895" w:rsidRDefault="008C35BF" w:rsidP="000471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1895">
        <w:rPr>
          <w:rFonts w:ascii="Arial" w:hAnsi="Arial" w:cs="Arial"/>
          <w:sz w:val="28"/>
          <w:szCs w:val="28"/>
        </w:rPr>
        <w:t xml:space="preserve">Which viewpoint do </w:t>
      </w:r>
      <w:r w:rsidR="00A105CD" w:rsidRPr="006E1895">
        <w:rPr>
          <w:rFonts w:ascii="Arial" w:hAnsi="Arial" w:cs="Arial"/>
          <w:sz w:val="28"/>
          <w:szCs w:val="28"/>
        </w:rPr>
        <w:t xml:space="preserve">you </w:t>
      </w:r>
      <w:r w:rsidRPr="006E1895">
        <w:rPr>
          <w:rFonts w:ascii="Arial" w:hAnsi="Arial" w:cs="Arial"/>
          <w:sz w:val="28"/>
          <w:szCs w:val="28"/>
        </w:rPr>
        <w:t>most Americans hold most dearly: the establishment clause</w:t>
      </w:r>
      <w:r w:rsidR="00A105CD" w:rsidRPr="006E1895">
        <w:rPr>
          <w:rFonts w:ascii="Arial" w:hAnsi="Arial" w:cs="Arial"/>
          <w:sz w:val="28"/>
          <w:szCs w:val="28"/>
        </w:rPr>
        <w:t xml:space="preserve"> (meaning the government cannot officially establish a religion) OR</w:t>
      </w:r>
      <w:r w:rsidRPr="006E1895">
        <w:rPr>
          <w:rFonts w:ascii="Arial" w:hAnsi="Arial" w:cs="Arial"/>
          <w:sz w:val="28"/>
          <w:szCs w:val="28"/>
        </w:rPr>
        <w:t xml:space="preserve"> </w:t>
      </w:r>
      <w:r w:rsidR="00A105CD" w:rsidRPr="006E1895">
        <w:rPr>
          <w:rFonts w:ascii="Arial" w:hAnsi="Arial" w:cs="Arial"/>
          <w:sz w:val="28"/>
          <w:szCs w:val="28"/>
        </w:rPr>
        <w:t>he free exercise clause (meaning citizens may worship or not worship any religion if they choose)?</w:t>
      </w:r>
      <w:r w:rsidR="000471D5" w:rsidRPr="006E1895">
        <w:rPr>
          <w:rFonts w:ascii="Arial" w:hAnsi="Arial" w:cs="Arial"/>
          <w:sz w:val="28"/>
          <w:szCs w:val="28"/>
        </w:rPr>
        <w:t xml:space="preserve">  Explain.</w:t>
      </w:r>
    </w:p>
    <w:p w14:paraId="2D232982" w14:textId="77777777" w:rsidR="006D58F2" w:rsidRPr="006E1895" w:rsidRDefault="006D58F2" w:rsidP="006D58F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38FC1EF1" w14:textId="77777777" w:rsidR="005E15D8" w:rsidRPr="006E1895" w:rsidRDefault="005E15D8" w:rsidP="005E15D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B3BDEAA" w14:textId="68484264" w:rsidR="008C35BF" w:rsidRPr="006E1895" w:rsidRDefault="008C35BF" w:rsidP="000471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1895">
        <w:rPr>
          <w:rFonts w:ascii="Arial" w:hAnsi="Arial" w:cs="Arial"/>
          <w:sz w:val="28"/>
          <w:szCs w:val="28"/>
        </w:rPr>
        <w:t>Is it possible that one’s</w:t>
      </w:r>
      <w:r w:rsidRPr="006E1895">
        <w:rPr>
          <w:rFonts w:ascii="Arial" w:hAnsi="Arial" w:cs="Arial"/>
          <w:i/>
          <w:sz w:val="28"/>
          <w:szCs w:val="28"/>
        </w:rPr>
        <w:t xml:space="preserve"> private </w:t>
      </w:r>
      <w:r w:rsidRPr="006E1895">
        <w:rPr>
          <w:rFonts w:ascii="Arial" w:hAnsi="Arial" w:cs="Arial"/>
          <w:sz w:val="28"/>
          <w:szCs w:val="28"/>
        </w:rPr>
        <w:t xml:space="preserve">religious beliefs can be left </w:t>
      </w:r>
      <w:r w:rsidR="00A105CD" w:rsidRPr="006E1895">
        <w:rPr>
          <w:rFonts w:ascii="Arial" w:hAnsi="Arial" w:cs="Arial"/>
          <w:sz w:val="28"/>
          <w:szCs w:val="28"/>
        </w:rPr>
        <w:t xml:space="preserve">behind </w:t>
      </w:r>
      <w:r w:rsidRPr="006E1895">
        <w:rPr>
          <w:rFonts w:ascii="Arial" w:hAnsi="Arial" w:cs="Arial"/>
          <w:sz w:val="28"/>
          <w:szCs w:val="28"/>
        </w:rPr>
        <w:t xml:space="preserve">when </w:t>
      </w:r>
      <w:r w:rsidR="00A105CD" w:rsidRPr="006E1895">
        <w:rPr>
          <w:rFonts w:ascii="Arial" w:hAnsi="Arial" w:cs="Arial"/>
          <w:sz w:val="28"/>
          <w:szCs w:val="28"/>
        </w:rPr>
        <w:t xml:space="preserve">they </w:t>
      </w:r>
      <w:r w:rsidRPr="006E1895">
        <w:rPr>
          <w:rFonts w:ascii="Arial" w:hAnsi="Arial" w:cs="Arial"/>
          <w:sz w:val="28"/>
          <w:szCs w:val="28"/>
        </w:rPr>
        <w:t xml:space="preserve">enter the </w:t>
      </w:r>
      <w:r w:rsidRPr="006E1895">
        <w:rPr>
          <w:rFonts w:ascii="Arial" w:hAnsi="Arial" w:cs="Arial"/>
          <w:i/>
          <w:sz w:val="28"/>
          <w:szCs w:val="28"/>
        </w:rPr>
        <w:t xml:space="preserve">public </w:t>
      </w:r>
      <w:r w:rsidRPr="006E1895">
        <w:rPr>
          <w:rFonts w:ascii="Arial" w:hAnsi="Arial" w:cs="Arial"/>
          <w:sz w:val="28"/>
          <w:szCs w:val="28"/>
        </w:rPr>
        <w:t>sphere</w:t>
      </w:r>
      <w:r w:rsidR="006D58F2" w:rsidRPr="006E1895">
        <w:rPr>
          <w:rFonts w:ascii="Arial" w:hAnsi="Arial" w:cs="Arial"/>
          <w:sz w:val="28"/>
          <w:szCs w:val="28"/>
        </w:rPr>
        <w:t xml:space="preserve"> </w:t>
      </w:r>
      <w:r w:rsidR="000471D5" w:rsidRPr="006E1895">
        <w:rPr>
          <w:rFonts w:ascii="Arial" w:hAnsi="Arial" w:cs="Arial"/>
          <w:sz w:val="28"/>
          <w:szCs w:val="28"/>
        </w:rPr>
        <w:t xml:space="preserve">(work, school, </w:t>
      </w:r>
      <w:proofErr w:type="spellStart"/>
      <w:r w:rsidR="000471D5" w:rsidRPr="006E1895">
        <w:rPr>
          <w:rFonts w:ascii="Arial" w:hAnsi="Arial" w:cs="Arial"/>
          <w:sz w:val="28"/>
          <w:szCs w:val="28"/>
        </w:rPr>
        <w:t>etc</w:t>
      </w:r>
      <w:proofErr w:type="spellEnd"/>
      <w:r w:rsidR="000471D5" w:rsidRPr="006E1895">
        <w:rPr>
          <w:rFonts w:ascii="Arial" w:hAnsi="Arial" w:cs="Arial"/>
          <w:sz w:val="28"/>
          <w:szCs w:val="28"/>
        </w:rPr>
        <w:t xml:space="preserve">) </w:t>
      </w:r>
      <w:r w:rsidR="006D58F2" w:rsidRPr="006E1895">
        <w:rPr>
          <w:rFonts w:ascii="Arial" w:hAnsi="Arial" w:cs="Arial"/>
          <w:sz w:val="28"/>
          <w:szCs w:val="28"/>
        </w:rPr>
        <w:t>without compromising their identity</w:t>
      </w:r>
      <w:r w:rsidRPr="006E1895">
        <w:rPr>
          <w:rFonts w:ascii="Arial" w:hAnsi="Arial" w:cs="Arial"/>
          <w:sz w:val="28"/>
          <w:szCs w:val="28"/>
        </w:rPr>
        <w:t xml:space="preserve">? </w:t>
      </w:r>
      <w:r w:rsidR="000471D5" w:rsidRPr="006E1895">
        <w:rPr>
          <w:rFonts w:ascii="Arial" w:hAnsi="Arial" w:cs="Arial"/>
          <w:sz w:val="28"/>
          <w:szCs w:val="28"/>
        </w:rPr>
        <w:t xml:space="preserve"> Explain.</w:t>
      </w:r>
    </w:p>
    <w:p w14:paraId="02D9F4CE" w14:textId="77777777" w:rsidR="006D58F2" w:rsidRPr="006E1895" w:rsidRDefault="006D58F2" w:rsidP="006D58F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E913C87" w14:textId="77777777" w:rsidR="005E15D8" w:rsidRPr="006E1895" w:rsidRDefault="005E15D8" w:rsidP="005E15D8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CC0201" w14:textId="300DCF06" w:rsidR="008C35BF" w:rsidRPr="006E1895" w:rsidRDefault="00A105CD" w:rsidP="000471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1895">
        <w:rPr>
          <w:rFonts w:ascii="Arial" w:hAnsi="Arial" w:cs="Arial"/>
          <w:sz w:val="28"/>
          <w:szCs w:val="28"/>
        </w:rPr>
        <w:t>Do you think</w:t>
      </w:r>
      <w:r w:rsidR="008C35BF" w:rsidRPr="006E1895">
        <w:rPr>
          <w:rFonts w:ascii="Arial" w:hAnsi="Arial" w:cs="Arial"/>
          <w:sz w:val="28"/>
          <w:szCs w:val="28"/>
        </w:rPr>
        <w:t xml:space="preserve"> secular humanism, </w:t>
      </w:r>
      <w:r w:rsidR="008C35BF" w:rsidRPr="006E1895">
        <w:rPr>
          <w:rFonts w:ascii="Arial" w:hAnsi="Arial" w:cs="Arial"/>
          <w:sz w:val="28"/>
          <w:szCs w:val="28"/>
          <w:lang w:val="en"/>
        </w:rPr>
        <w:t>the belief that humanity is capable of morality and self-fulfillment without belief in God,</w:t>
      </w:r>
      <w:r w:rsidR="008C35BF" w:rsidRPr="006E1895">
        <w:rPr>
          <w:rFonts w:ascii="Arial" w:hAnsi="Arial" w:cs="Arial"/>
          <w:sz w:val="28"/>
          <w:szCs w:val="28"/>
        </w:rPr>
        <w:t xml:space="preserve"> </w:t>
      </w:r>
      <w:r w:rsidRPr="006E1895">
        <w:rPr>
          <w:rFonts w:ascii="Arial" w:hAnsi="Arial" w:cs="Arial"/>
          <w:sz w:val="28"/>
          <w:szCs w:val="28"/>
        </w:rPr>
        <w:t>has become the</w:t>
      </w:r>
      <w:r w:rsidR="008C35BF" w:rsidRPr="006E1895">
        <w:rPr>
          <w:rFonts w:ascii="Arial" w:hAnsi="Arial" w:cs="Arial"/>
          <w:sz w:val="28"/>
          <w:szCs w:val="28"/>
        </w:rPr>
        <w:t xml:space="preserve"> de-facto public religion of the U.S.?</w:t>
      </w:r>
      <w:r w:rsidR="000471D5" w:rsidRPr="006E1895">
        <w:rPr>
          <w:rFonts w:ascii="Arial" w:hAnsi="Arial" w:cs="Arial"/>
          <w:sz w:val="28"/>
          <w:szCs w:val="28"/>
        </w:rPr>
        <w:t xml:space="preserve">  Explain.</w:t>
      </w:r>
    </w:p>
    <w:p w14:paraId="4175AD9D" w14:textId="77777777" w:rsidR="006D58F2" w:rsidRPr="006E1895" w:rsidRDefault="006D58F2" w:rsidP="006D58F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5A92444A" w14:textId="5E3B47BD" w:rsidR="006D58F2" w:rsidRPr="006E1895" w:rsidRDefault="006D58F2" w:rsidP="008C35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E1895">
        <w:rPr>
          <w:rFonts w:ascii="Arial" w:hAnsi="Arial" w:cs="Arial"/>
          <w:sz w:val="28"/>
          <w:szCs w:val="28"/>
        </w:rPr>
        <w:t>Do you think that political attitudes towards religion have changed in the 21</w:t>
      </w:r>
      <w:r w:rsidRPr="006E1895">
        <w:rPr>
          <w:rFonts w:ascii="Arial" w:hAnsi="Arial" w:cs="Arial"/>
          <w:sz w:val="28"/>
          <w:szCs w:val="28"/>
          <w:vertAlign w:val="superscript"/>
        </w:rPr>
        <w:t>st</w:t>
      </w:r>
      <w:r w:rsidRPr="006E1895">
        <w:rPr>
          <w:rFonts w:ascii="Arial" w:hAnsi="Arial" w:cs="Arial"/>
          <w:sz w:val="28"/>
          <w:szCs w:val="28"/>
        </w:rPr>
        <w:t xml:space="preserve"> Century?</w:t>
      </w:r>
      <w:r w:rsidR="000471D5" w:rsidRPr="006E1895">
        <w:rPr>
          <w:rFonts w:ascii="Arial" w:hAnsi="Arial" w:cs="Arial"/>
          <w:sz w:val="28"/>
          <w:szCs w:val="28"/>
        </w:rPr>
        <w:t xml:space="preserve">  How?  Explain.</w:t>
      </w:r>
    </w:p>
    <w:p w14:paraId="3852A612" w14:textId="77777777" w:rsidR="00A74F7A" w:rsidRPr="006E1895" w:rsidRDefault="00A74F7A">
      <w:pPr>
        <w:rPr>
          <w:rFonts w:ascii="Arial" w:hAnsi="Arial" w:cs="Arial"/>
          <w:sz w:val="28"/>
          <w:szCs w:val="28"/>
        </w:rPr>
      </w:pPr>
    </w:p>
    <w:sectPr w:rsidR="00A74F7A" w:rsidRPr="006E1895" w:rsidSect="005E15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D6EF9"/>
    <w:multiLevelType w:val="hybridMultilevel"/>
    <w:tmpl w:val="4D8C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BF"/>
    <w:rsid w:val="000471D5"/>
    <w:rsid w:val="00530AE1"/>
    <w:rsid w:val="005E15D8"/>
    <w:rsid w:val="006D58F2"/>
    <w:rsid w:val="006E1895"/>
    <w:rsid w:val="008C35BF"/>
    <w:rsid w:val="00A105CD"/>
    <w:rsid w:val="00A74F7A"/>
    <w:rsid w:val="00B37C0A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F033"/>
  <w15:chartTrackingRefBased/>
  <w15:docId w15:val="{08778392-8EAB-492E-8343-2B57CB4C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BF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</dc:creator>
  <cp:keywords/>
  <dc:description/>
  <cp:lastModifiedBy>Rich Bradley</cp:lastModifiedBy>
  <cp:revision>2</cp:revision>
  <cp:lastPrinted>2020-02-04T14:09:00Z</cp:lastPrinted>
  <dcterms:created xsi:type="dcterms:W3CDTF">2020-04-06T15:24:00Z</dcterms:created>
  <dcterms:modified xsi:type="dcterms:W3CDTF">2020-04-06T15:24:00Z</dcterms:modified>
</cp:coreProperties>
</file>