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7B8" w:rsidRDefault="008F57B8" w:rsidP="00653F38">
      <w:pPr>
        <w:spacing w:after="0" w:line="240" w:lineRule="auto"/>
        <w:jc w:val="center"/>
        <w:rPr>
          <w:rFonts w:ascii="Arial Black" w:hAnsi="Arial Black"/>
          <w:i/>
          <w:sz w:val="40"/>
        </w:rPr>
      </w:pPr>
      <w:r>
        <w:rPr>
          <w:rFonts w:ascii="Arial Black" w:hAnsi="Arial Black"/>
          <w:i/>
          <w:sz w:val="40"/>
        </w:rPr>
        <w:t>Nowhere Man – The Beatles</w:t>
      </w:r>
    </w:p>
    <w:p w:rsidR="00653F38" w:rsidRDefault="00E749BF" w:rsidP="00653F38">
      <w:pPr>
        <w:spacing w:after="0" w:line="240" w:lineRule="auto"/>
        <w:jc w:val="center"/>
        <w:rPr>
          <w:rFonts w:ascii="Arial Black" w:hAnsi="Arial Black"/>
          <w:i/>
          <w:sz w:val="24"/>
        </w:rPr>
      </w:pPr>
      <w:hyperlink r:id="rId4" w:history="1">
        <w:r w:rsidR="00653F38" w:rsidRPr="00653F38">
          <w:rPr>
            <w:rStyle w:val="Hyperlink"/>
            <w:rFonts w:ascii="Arial Black" w:hAnsi="Arial Black"/>
            <w:i/>
            <w:sz w:val="24"/>
          </w:rPr>
          <w:t>https://www.youtube.com/watch?v=WS0YW03V8a8</w:t>
        </w:r>
      </w:hyperlink>
      <w:r w:rsidR="00653F38" w:rsidRPr="00653F38">
        <w:rPr>
          <w:rFonts w:ascii="Arial Black" w:hAnsi="Arial Black"/>
          <w:i/>
          <w:sz w:val="24"/>
        </w:rPr>
        <w:t xml:space="preserve"> </w:t>
      </w:r>
    </w:p>
    <w:p w:rsidR="00653F38" w:rsidRPr="00653F38" w:rsidRDefault="00653F38" w:rsidP="00653F38">
      <w:pPr>
        <w:spacing w:after="0" w:line="240" w:lineRule="auto"/>
        <w:jc w:val="center"/>
        <w:rPr>
          <w:rFonts w:ascii="Arial Black" w:hAnsi="Arial Black"/>
          <w:i/>
          <w:sz w:val="12"/>
        </w:rPr>
      </w:pPr>
    </w:p>
    <w:p w:rsidR="008F57B8" w:rsidRDefault="008F57B8" w:rsidP="00653F38">
      <w:pPr>
        <w:spacing w:after="0" w:line="240" w:lineRule="auto"/>
        <w:ind w:left="2160"/>
        <w:rPr>
          <w:rFonts w:ascii="Arial" w:hAnsi="Arial" w:cs="Arial"/>
          <w:sz w:val="32"/>
          <w:szCs w:val="26"/>
        </w:rPr>
      </w:pPr>
      <w:r w:rsidRPr="005F3343">
        <w:rPr>
          <w:rFonts w:ascii="Arial" w:hAnsi="Arial" w:cs="Arial"/>
          <w:sz w:val="32"/>
          <w:szCs w:val="26"/>
        </w:rPr>
        <w:t>He's a real nowhere man</w:t>
      </w:r>
      <w:r w:rsidRPr="005F3343">
        <w:rPr>
          <w:rFonts w:ascii="Arial" w:hAnsi="Arial" w:cs="Arial"/>
          <w:sz w:val="32"/>
          <w:szCs w:val="26"/>
        </w:rPr>
        <w:br/>
        <w:t>Sitting in his nowhere land</w:t>
      </w:r>
      <w:r w:rsidRPr="005F3343">
        <w:rPr>
          <w:rFonts w:ascii="Arial" w:hAnsi="Arial" w:cs="Arial"/>
          <w:sz w:val="32"/>
          <w:szCs w:val="26"/>
        </w:rPr>
        <w:br/>
        <w:t>Making all his nowhere plans for nobody</w:t>
      </w:r>
      <w:r w:rsidRPr="005F3343">
        <w:rPr>
          <w:rFonts w:ascii="Arial" w:hAnsi="Arial" w:cs="Arial"/>
          <w:sz w:val="32"/>
          <w:szCs w:val="26"/>
        </w:rPr>
        <w:br/>
      </w:r>
      <w:r w:rsidRPr="005F3343">
        <w:rPr>
          <w:rFonts w:ascii="Arial" w:hAnsi="Arial" w:cs="Arial"/>
          <w:sz w:val="32"/>
          <w:szCs w:val="26"/>
        </w:rPr>
        <w:br/>
        <w:t>Doesn't have a point of view</w:t>
      </w:r>
      <w:r w:rsidRPr="005F3343">
        <w:rPr>
          <w:rFonts w:ascii="Arial" w:hAnsi="Arial" w:cs="Arial"/>
          <w:sz w:val="32"/>
          <w:szCs w:val="26"/>
        </w:rPr>
        <w:br/>
        <w:t>Knows not where he's going to</w:t>
      </w:r>
      <w:r w:rsidRPr="005F3343">
        <w:rPr>
          <w:rFonts w:ascii="Arial" w:hAnsi="Arial" w:cs="Arial"/>
          <w:sz w:val="32"/>
          <w:szCs w:val="26"/>
        </w:rPr>
        <w:br/>
        <w:t>Isn't he a bit like you and me?</w:t>
      </w:r>
      <w:r w:rsidRPr="005F3343">
        <w:rPr>
          <w:rFonts w:ascii="Arial" w:hAnsi="Arial" w:cs="Arial"/>
          <w:sz w:val="32"/>
          <w:szCs w:val="26"/>
        </w:rPr>
        <w:br/>
        <w:t>Nowhere man please listen</w:t>
      </w:r>
      <w:r w:rsidRPr="005F3343">
        <w:rPr>
          <w:rFonts w:ascii="Arial" w:hAnsi="Arial" w:cs="Arial"/>
          <w:sz w:val="32"/>
          <w:szCs w:val="26"/>
        </w:rPr>
        <w:br/>
        <w:t>You don't know what you're missing</w:t>
      </w:r>
      <w:r w:rsidRPr="005F3343">
        <w:rPr>
          <w:rFonts w:ascii="Arial" w:hAnsi="Arial" w:cs="Arial"/>
          <w:sz w:val="32"/>
          <w:szCs w:val="26"/>
        </w:rPr>
        <w:br/>
        <w:t>Nowhere man, The world is at your command</w:t>
      </w:r>
      <w:r w:rsidRPr="005F3343">
        <w:rPr>
          <w:rFonts w:ascii="Arial" w:hAnsi="Arial" w:cs="Arial"/>
          <w:sz w:val="32"/>
          <w:szCs w:val="26"/>
        </w:rPr>
        <w:br/>
      </w:r>
      <w:r w:rsidRPr="005F3343">
        <w:rPr>
          <w:rFonts w:ascii="Arial" w:hAnsi="Arial" w:cs="Arial"/>
          <w:sz w:val="32"/>
          <w:szCs w:val="26"/>
        </w:rPr>
        <w:br/>
        <w:t>He's as blind as he can be</w:t>
      </w:r>
      <w:r w:rsidRPr="005F3343">
        <w:rPr>
          <w:rFonts w:ascii="Arial" w:hAnsi="Arial" w:cs="Arial"/>
          <w:sz w:val="32"/>
          <w:szCs w:val="26"/>
        </w:rPr>
        <w:br/>
        <w:t>Just sees what he wants to see</w:t>
      </w:r>
      <w:r w:rsidRPr="005F3343">
        <w:rPr>
          <w:rFonts w:ascii="Arial" w:hAnsi="Arial" w:cs="Arial"/>
          <w:sz w:val="32"/>
          <w:szCs w:val="26"/>
        </w:rPr>
        <w:br/>
        <w:t>Nowhere man, can you see me at all</w:t>
      </w:r>
      <w:r w:rsidRPr="005F3343">
        <w:rPr>
          <w:rFonts w:ascii="Arial" w:hAnsi="Arial" w:cs="Arial"/>
          <w:sz w:val="32"/>
          <w:szCs w:val="26"/>
        </w:rPr>
        <w:br/>
        <w:t>Nowhere man don't worry</w:t>
      </w:r>
      <w:r w:rsidRPr="005F3343">
        <w:rPr>
          <w:rFonts w:ascii="Arial" w:hAnsi="Arial" w:cs="Arial"/>
          <w:sz w:val="32"/>
          <w:szCs w:val="26"/>
        </w:rPr>
        <w:br/>
        <w:t>Take your time, don't hurry</w:t>
      </w:r>
      <w:r w:rsidRPr="005F3343">
        <w:rPr>
          <w:rFonts w:ascii="Arial" w:hAnsi="Arial" w:cs="Arial"/>
          <w:sz w:val="32"/>
          <w:szCs w:val="26"/>
        </w:rPr>
        <w:br/>
        <w:t>Leave it all till somebody else</w:t>
      </w:r>
      <w:r w:rsidRPr="005F3343">
        <w:rPr>
          <w:rFonts w:ascii="Arial" w:hAnsi="Arial" w:cs="Arial"/>
          <w:sz w:val="32"/>
          <w:szCs w:val="26"/>
        </w:rPr>
        <w:br/>
        <w:t>Lends you a hand</w:t>
      </w:r>
      <w:r w:rsidRPr="005F3343">
        <w:rPr>
          <w:rFonts w:ascii="Arial" w:hAnsi="Arial" w:cs="Arial"/>
          <w:sz w:val="32"/>
          <w:szCs w:val="26"/>
        </w:rPr>
        <w:br/>
        <w:t>Ah, la, la, la, la</w:t>
      </w:r>
      <w:r w:rsidRPr="005F3343">
        <w:rPr>
          <w:rFonts w:ascii="Arial" w:hAnsi="Arial" w:cs="Arial"/>
          <w:sz w:val="32"/>
          <w:szCs w:val="26"/>
        </w:rPr>
        <w:br/>
      </w:r>
      <w:r w:rsidRPr="005F3343">
        <w:rPr>
          <w:rFonts w:ascii="Arial" w:hAnsi="Arial" w:cs="Arial"/>
          <w:sz w:val="32"/>
          <w:szCs w:val="26"/>
        </w:rPr>
        <w:br/>
        <w:t>Doesn't have a point of view</w:t>
      </w:r>
      <w:r w:rsidRPr="005F3343">
        <w:rPr>
          <w:rFonts w:ascii="Arial" w:hAnsi="Arial" w:cs="Arial"/>
          <w:sz w:val="32"/>
          <w:szCs w:val="26"/>
        </w:rPr>
        <w:br/>
        <w:t>Knows not where he's going to</w:t>
      </w:r>
      <w:r w:rsidRPr="005F3343">
        <w:rPr>
          <w:rFonts w:ascii="Arial" w:hAnsi="Arial" w:cs="Arial"/>
          <w:sz w:val="32"/>
          <w:szCs w:val="26"/>
        </w:rPr>
        <w:br/>
        <w:t>Isn't he a bit like you and me?</w:t>
      </w:r>
      <w:r w:rsidRPr="005F3343">
        <w:rPr>
          <w:rFonts w:ascii="Arial" w:hAnsi="Arial" w:cs="Arial"/>
          <w:sz w:val="32"/>
          <w:szCs w:val="26"/>
        </w:rPr>
        <w:br/>
        <w:t>Nowhere man please listen</w:t>
      </w:r>
      <w:r w:rsidRPr="005F3343">
        <w:rPr>
          <w:rFonts w:ascii="Arial" w:hAnsi="Arial" w:cs="Arial"/>
          <w:sz w:val="32"/>
          <w:szCs w:val="26"/>
        </w:rPr>
        <w:br/>
        <w:t>You don't know what you're missing</w:t>
      </w:r>
      <w:r w:rsidRPr="005F3343">
        <w:rPr>
          <w:rFonts w:ascii="Arial" w:hAnsi="Arial" w:cs="Arial"/>
          <w:sz w:val="32"/>
          <w:szCs w:val="26"/>
        </w:rPr>
        <w:br/>
        <w:t>Nowhere man, The world is at your command</w:t>
      </w:r>
      <w:r w:rsidRPr="005F3343">
        <w:rPr>
          <w:rFonts w:ascii="Arial" w:hAnsi="Arial" w:cs="Arial"/>
          <w:sz w:val="32"/>
          <w:szCs w:val="26"/>
        </w:rPr>
        <w:br/>
        <w:t>Ah, la, la, la, la</w:t>
      </w:r>
      <w:r w:rsidRPr="005F3343">
        <w:rPr>
          <w:rFonts w:ascii="Arial" w:hAnsi="Arial" w:cs="Arial"/>
          <w:sz w:val="32"/>
          <w:szCs w:val="26"/>
        </w:rPr>
        <w:br/>
      </w:r>
      <w:r w:rsidRPr="005F3343">
        <w:rPr>
          <w:rFonts w:ascii="Arial" w:hAnsi="Arial" w:cs="Arial"/>
          <w:sz w:val="32"/>
          <w:szCs w:val="26"/>
        </w:rPr>
        <w:br/>
        <w:t>He's a real nowhere man</w:t>
      </w:r>
      <w:r w:rsidRPr="005F3343">
        <w:rPr>
          <w:rFonts w:ascii="Arial" w:hAnsi="Arial" w:cs="Arial"/>
          <w:sz w:val="32"/>
          <w:szCs w:val="26"/>
        </w:rPr>
        <w:br/>
        <w:t>Sitting in his nowhere land</w:t>
      </w:r>
      <w:r w:rsidRPr="005F3343">
        <w:rPr>
          <w:rFonts w:ascii="Arial" w:hAnsi="Arial" w:cs="Arial"/>
          <w:sz w:val="32"/>
          <w:szCs w:val="26"/>
        </w:rPr>
        <w:br/>
        <w:t>Making all his nowhere plans for nobody</w:t>
      </w:r>
      <w:r w:rsidRPr="005F3343">
        <w:rPr>
          <w:rFonts w:ascii="Arial" w:hAnsi="Arial" w:cs="Arial"/>
          <w:sz w:val="32"/>
          <w:szCs w:val="26"/>
        </w:rPr>
        <w:br/>
        <w:t>Making all his nowhere plans for nobody</w:t>
      </w:r>
      <w:r w:rsidRPr="005F3343">
        <w:rPr>
          <w:rFonts w:ascii="Arial" w:hAnsi="Arial" w:cs="Arial"/>
          <w:sz w:val="32"/>
          <w:szCs w:val="26"/>
        </w:rPr>
        <w:br/>
        <w:t>Making all his nowhere plans for nobody</w:t>
      </w:r>
    </w:p>
    <w:p w:rsidR="00E41278" w:rsidRDefault="00E41278" w:rsidP="00653F38">
      <w:pPr>
        <w:spacing w:after="0" w:line="240" w:lineRule="auto"/>
        <w:ind w:left="2160"/>
        <w:rPr>
          <w:rFonts w:ascii="Arial" w:hAnsi="Arial" w:cs="Arial"/>
          <w:sz w:val="32"/>
          <w:szCs w:val="26"/>
        </w:rPr>
      </w:pPr>
    </w:p>
    <w:p w:rsidR="00E41278" w:rsidRDefault="00E41278" w:rsidP="00653F38">
      <w:pPr>
        <w:spacing w:after="0" w:line="240" w:lineRule="auto"/>
        <w:ind w:left="2160"/>
        <w:rPr>
          <w:rFonts w:ascii="Arial" w:hAnsi="Arial" w:cs="Arial"/>
          <w:sz w:val="32"/>
          <w:szCs w:val="26"/>
        </w:rPr>
      </w:pPr>
    </w:p>
    <w:p w:rsidR="005F3343" w:rsidRDefault="005F3343" w:rsidP="005F3343">
      <w:pPr>
        <w:ind w:left="-720" w:right="-720"/>
        <w:jc w:val="center"/>
        <w:rPr>
          <w:rFonts w:ascii="Arial Black" w:hAnsi="Arial Black"/>
          <w:i/>
          <w:sz w:val="72"/>
        </w:rPr>
      </w:pPr>
      <w:r w:rsidRPr="005F3343">
        <w:rPr>
          <w:rFonts w:ascii="Arial Black" w:hAnsi="Arial Black"/>
          <w:i/>
          <w:sz w:val="72"/>
        </w:rPr>
        <w:lastRenderedPageBreak/>
        <w:t>Nowhere Man – The Beatles</w:t>
      </w:r>
    </w:p>
    <w:p w:rsidR="005F3343" w:rsidRPr="005F3343" w:rsidRDefault="00D73A4B" w:rsidP="00D73A4B">
      <w:pPr>
        <w:ind w:left="144"/>
        <w:rPr>
          <w:rFonts w:ascii="Arial" w:hAnsi="Arial" w:cs="Arial"/>
          <w:b/>
          <w:sz w:val="52"/>
          <w:szCs w:val="56"/>
        </w:rPr>
      </w:pPr>
      <w:r>
        <w:rPr>
          <w:rFonts w:ascii="Arial" w:hAnsi="Arial" w:cs="Arial"/>
          <w:b/>
          <w:sz w:val="52"/>
          <w:szCs w:val="56"/>
        </w:rPr>
        <w:t xml:space="preserve">Religion exists, because humans ask “big questions” in the journey to find one’s identity.  </w:t>
      </w:r>
      <w:r w:rsidR="005F3343" w:rsidRPr="005F3343">
        <w:rPr>
          <w:rFonts w:ascii="Arial" w:hAnsi="Arial" w:cs="Arial"/>
          <w:b/>
          <w:i/>
          <w:sz w:val="52"/>
          <w:szCs w:val="56"/>
        </w:rPr>
        <w:t xml:space="preserve">Nowhere Man </w:t>
      </w:r>
      <w:r w:rsidR="005F3343" w:rsidRPr="005F3343">
        <w:rPr>
          <w:rFonts w:ascii="Arial" w:hAnsi="Arial" w:cs="Arial"/>
          <w:b/>
          <w:sz w:val="52"/>
          <w:szCs w:val="56"/>
        </w:rPr>
        <w:t xml:space="preserve">is about soul-searching.  The song implies a state of despair and emptiness.  John was addressing an unenlightened person, beseeching him to discover what he had been missing.  </w:t>
      </w:r>
      <w:r w:rsidR="00BF1897">
        <w:rPr>
          <w:rFonts w:ascii="Arial" w:hAnsi="Arial" w:cs="Arial"/>
          <w:b/>
          <w:sz w:val="52"/>
          <w:szCs w:val="56"/>
        </w:rPr>
        <w:t xml:space="preserve">Are there any religious figures that the nowhere man can be </w:t>
      </w:r>
      <w:r w:rsidR="00E749BF">
        <w:rPr>
          <w:rFonts w:ascii="Arial" w:hAnsi="Arial" w:cs="Arial"/>
          <w:b/>
          <w:sz w:val="52"/>
          <w:szCs w:val="56"/>
        </w:rPr>
        <w:t>compa</w:t>
      </w:r>
      <w:bookmarkStart w:id="0" w:name="_GoBack"/>
      <w:bookmarkEnd w:id="0"/>
      <w:r w:rsidR="00BF1897">
        <w:rPr>
          <w:rFonts w:ascii="Arial" w:hAnsi="Arial" w:cs="Arial"/>
          <w:b/>
          <w:sz w:val="52"/>
          <w:szCs w:val="56"/>
        </w:rPr>
        <w:t xml:space="preserve">red to?  </w:t>
      </w:r>
      <w:r w:rsidR="005F3343" w:rsidRPr="005F3343">
        <w:rPr>
          <w:rFonts w:ascii="Arial" w:hAnsi="Arial" w:cs="Arial"/>
          <w:b/>
          <w:sz w:val="52"/>
          <w:szCs w:val="56"/>
        </w:rPr>
        <w:t>Lennon asks</w:t>
      </w:r>
      <w:r>
        <w:rPr>
          <w:rFonts w:ascii="Arial" w:hAnsi="Arial" w:cs="Arial"/>
          <w:b/>
          <w:sz w:val="52"/>
          <w:szCs w:val="56"/>
        </w:rPr>
        <w:t xml:space="preserve"> multiple times</w:t>
      </w:r>
      <w:r w:rsidR="005F3343" w:rsidRPr="005F3343">
        <w:rPr>
          <w:rFonts w:ascii="Arial" w:hAnsi="Arial" w:cs="Arial"/>
          <w:b/>
          <w:sz w:val="52"/>
          <w:szCs w:val="56"/>
        </w:rPr>
        <w:t>, “Isn’t he a bit like you and me?” The nowhere man’s dilemma is blindness.  Write a reflective paragraph in which you define the blindness to which Lennon is referring and provide a thorough answer to Lennon’s question.</w:t>
      </w:r>
      <w:r w:rsidR="00BF1897">
        <w:rPr>
          <w:rFonts w:ascii="Arial" w:hAnsi="Arial" w:cs="Arial"/>
          <w:b/>
          <w:sz w:val="52"/>
          <w:szCs w:val="56"/>
        </w:rPr>
        <w:t xml:space="preserve">  </w:t>
      </w:r>
    </w:p>
    <w:p w:rsidR="005F3343" w:rsidRPr="005F3343" w:rsidRDefault="005F3343" w:rsidP="005F3343">
      <w:pPr>
        <w:rPr>
          <w:rFonts w:ascii="Arial" w:hAnsi="Arial" w:cs="Arial"/>
          <w:b/>
          <w:sz w:val="28"/>
          <w:szCs w:val="26"/>
        </w:rPr>
      </w:pPr>
    </w:p>
    <w:p w:rsidR="005F3343" w:rsidRPr="005F3343" w:rsidRDefault="005F3343" w:rsidP="005F3343">
      <w:pPr>
        <w:rPr>
          <w:rFonts w:ascii="Arial" w:hAnsi="Arial" w:cs="Arial"/>
          <w:b/>
          <w:sz w:val="28"/>
          <w:szCs w:val="26"/>
        </w:rPr>
      </w:pPr>
    </w:p>
    <w:p w:rsidR="005F3343" w:rsidRPr="005F3343" w:rsidRDefault="005F3343" w:rsidP="005F3343">
      <w:pPr>
        <w:rPr>
          <w:b/>
          <w:sz w:val="24"/>
        </w:rPr>
      </w:pPr>
    </w:p>
    <w:sectPr w:rsidR="005F3343" w:rsidRPr="005F3343" w:rsidSect="008F57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B8"/>
    <w:rsid w:val="004579E2"/>
    <w:rsid w:val="005F3343"/>
    <w:rsid w:val="00653F38"/>
    <w:rsid w:val="008F57B8"/>
    <w:rsid w:val="00BF1897"/>
    <w:rsid w:val="00C82F46"/>
    <w:rsid w:val="00CD3143"/>
    <w:rsid w:val="00D73A4B"/>
    <w:rsid w:val="00E41278"/>
    <w:rsid w:val="00E7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4D6BC-33F1-4BEA-804C-2B3B150C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3F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S0YW03V8a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Richard D</dc:creator>
  <cp:keywords/>
  <dc:description/>
  <cp:lastModifiedBy>Bradley, Richard D</cp:lastModifiedBy>
  <cp:revision>4</cp:revision>
  <cp:lastPrinted>2017-05-25T19:22:00Z</cp:lastPrinted>
  <dcterms:created xsi:type="dcterms:W3CDTF">2017-05-25T18:56:00Z</dcterms:created>
  <dcterms:modified xsi:type="dcterms:W3CDTF">2017-05-25T19:23:00Z</dcterms:modified>
</cp:coreProperties>
</file>