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FAED" w14:textId="44DC2B34" w:rsidR="00AC5A26" w:rsidRDefault="00AC5A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4514" wp14:editId="509AA121">
                <wp:simplePos x="0" y="0"/>
                <wp:positionH relativeFrom="margin">
                  <wp:posOffset>643255</wp:posOffset>
                </wp:positionH>
                <wp:positionV relativeFrom="paragraph">
                  <wp:posOffset>0</wp:posOffset>
                </wp:positionV>
                <wp:extent cx="5114925" cy="1628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ADD7D" w14:textId="18954D5E" w:rsidR="00A275D2" w:rsidRPr="00115DB6" w:rsidRDefault="00A275D2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5DB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Economics Standard</w:t>
                            </w:r>
                          </w:p>
                          <w:p w14:paraId="1B2FD662" w14:textId="77777777" w:rsidR="00A275D2" w:rsidRPr="00115DB6" w:rsidRDefault="00A275D2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5DB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Spring 2020, </w:t>
                            </w:r>
                            <w:proofErr w:type="spellStart"/>
                            <w:r w:rsidRPr="00115DB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Subterm</w:t>
                            </w:r>
                            <w:proofErr w:type="spellEnd"/>
                            <w:r w:rsidRPr="00115DB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</w:t>
                            </w:r>
                          </w:p>
                          <w:p w14:paraId="15403C81" w14:textId="77777777" w:rsidR="00A275D2" w:rsidRPr="00115DB6" w:rsidRDefault="00A275D2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5DB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Distance Learning</w:t>
                            </w:r>
                          </w:p>
                          <w:p w14:paraId="5C5DDE9A" w14:textId="3BC0508C" w:rsidR="00A275D2" w:rsidRPr="00115DB6" w:rsidRDefault="00A275D2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5DB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Unit 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115DB6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D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Course of Study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4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65pt;margin-top:0;width:402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" filled="f" stroked="f">
                <v:textbox>
                  <w:txbxContent>
                    <w:p w14:paraId="479ADD7D" w14:textId="18954D5E" w:rsidR="00A275D2" w:rsidRPr="00115DB6" w:rsidRDefault="00A275D2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15DB6"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Economics Standard</w:t>
                      </w:r>
                    </w:p>
                    <w:p w14:paraId="1B2FD662" w14:textId="77777777" w:rsidR="00A275D2" w:rsidRPr="00115DB6" w:rsidRDefault="00A275D2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15DB6"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Spring 2020, </w:t>
                      </w:r>
                      <w:proofErr w:type="spellStart"/>
                      <w:r w:rsidRPr="00115DB6"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Subterm</w:t>
                      </w:r>
                      <w:proofErr w:type="spellEnd"/>
                      <w:r w:rsidRPr="00115DB6"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</w:t>
                      </w:r>
                    </w:p>
                    <w:p w14:paraId="15403C81" w14:textId="77777777" w:rsidR="00A275D2" w:rsidRPr="00115DB6" w:rsidRDefault="00A275D2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15DB6"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Distance Learning</w:t>
                      </w:r>
                    </w:p>
                    <w:p w14:paraId="5C5DDE9A" w14:textId="3BC0508C" w:rsidR="00A275D2" w:rsidRPr="00115DB6" w:rsidRDefault="00A275D2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15DB6"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Unit </w:t>
                      </w:r>
                      <w:r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115DB6">
                        <w:rPr>
                          <w:rFonts w:ascii="Arial Black" w:hAnsi="Arial Black"/>
                          <w:b/>
                          <w:i/>
                          <w:iCs/>
                          <w:color w:val="92D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Course of Study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74A92A" w14:textId="588A859A" w:rsidR="00AC5A26" w:rsidRDefault="00AC5A26"/>
    <w:p w14:paraId="55343A83" w14:textId="04289888" w:rsidR="00AC5A26" w:rsidRDefault="00AC5A26"/>
    <w:p w14:paraId="24705A39" w14:textId="0541F4C2" w:rsidR="00C51C9B" w:rsidRDefault="00C51C9B"/>
    <w:p w14:paraId="4E5764DB" w14:textId="09C5101C" w:rsidR="00C51C9B" w:rsidRDefault="00C51C9B"/>
    <w:p w14:paraId="64A1C294" w14:textId="3923F8EE" w:rsidR="00BC7340" w:rsidRDefault="00BC7340">
      <w:pPr>
        <w:rPr>
          <w:rFonts w:ascii="Arial" w:hAnsi="Arial" w:cs="Arial"/>
          <w:b/>
          <w:bCs/>
          <w:sz w:val="28"/>
          <w:szCs w:val="28"/>
        </w:rPr>
      </w:pPr>
    </w:p>
    <w:p w14:paraId="1719C5D0" w14:textId="4AE0586A" w:rsidR="00C51C9B" w:rsidRPr="00AC782F" w:rsidRDefault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</w:t>
      </w:r>
      <w:r w:rsidR="001827AE">
        <w:rPr>
          <w:rFonts w:ascii="Arial" w:hAnsi="Arial" w:cs="Arial"/>
          <w:b/>
          <w:bCs/>
          <w:sz w:val="28"/>
          <w:szCs w:val="28"/>
        </w:rPr>
        <w:t>y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1</w:t>
      </w:r>
      <w:r w:rsidR="001827A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 w:rsidR="00A275D2">
        <w:rPr>
          <w:rFonts w:ascii="Arial" w:hAnsi="Arial" w:cs="Arial"/>
          <w:b/>
          <w:bCs/>
          <w:sz w:val="28"/>
          <w:szCs w:val="28"/>
        </w:rPr>
        <w:t>April 28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0EB10F89" w14:textId="46BD9BAE" w:rsidR="00C6007E" w:rsidRPr="00C6007E" w:rsidRDefault="00C6007E" w:rsidP="003E6A5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0" w:name="_Hlk38789142"/>
      <w:r w:rsidRPr="00C6007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C6007E">
        <w:rPr>
          <w:rFonts w:ascii="Arial" w:hAnsi="Arial" w:cs="Arial"/>
          <w:sz w:val="28"/>
          <w:szCs w:val="28"/>
        </w:rPr>
        <w:t xml:space="preserve">  </w:t>
      </w:r>
      <w:r w:rsidRPr="00C6007E">
        <w:rPr>
          <w:rFonts w:ascii="Arial" w:hAnsi="Arial" w:cs="Arial"/>
          <w:sz w:val="28"/>
          <w:szCs w:val="28"/>
        </w:rPr>
        <w:t xml:space="preserve">Page 83, #1-6; </w:t>
      </w:r>
      <w:r w:rsidRPr="00C6007E">
        <w:rPr>
          <w:rFonts w:ascii="Arial" w:hAnsi="Arial" w:cs="Arial"/>
          <w:sz w:val="28"/>
          <w:szCs w:val="28"/>
        </w:rPr>
        <w:t xml:space="preserve">Watch the Khan Academy </w:t>
      </w:r>
      <w:r w:rsidRPr="00C6007E">
        <w:rPr>
          <w:rFonts w:ascii="Arial" w:hAnsi="Arial" w:cs="Arial"/>
          <w:i/>
          <w:iCs/>
          <w:sz w:val="28"/>
          <w:szCs w:val="28"/>
        </w:rPr>
        <w:t>Law of Demand</w:t>
      </w:r>
      <w:r w:rsidRPr="00C6007E">
        <w:rPr>
          <w:rFonts w:ascii="Arial" w:hAnsi="Arial" w:cs="Arial"/>
          <w:i/>
          <w:iCs/>
          <w:sz w:val="28"/>
          <w:szCs w:val="28"/>
        </w:rPr>
        <w:t xml:space="preserve"> </w:t>
      </w:r>
      <w:r w:rsidRPr="00C6007E">
        <w:rPr>
          <w:rFonts w:ascii="Arial" w:hAnsi="Arial" w:cs="Arial"/>
          <w:sz w:val="28"/>
          <w:szCs w:val="28"/>
        </w:rPr>
        <w:t>Video:</w:t>
      </w:r>
      <w:r w:rsidRPr="00C6007E">
        <w:rPr>
          <w:rFonts w:ascii="Arial" w:hAnsi="Arial" w:cs="Arial"/>
          <w:i/>
          <w:iCs/>
          <w:sz w:val="28"/>
          <w:szCs w:val="28"/>
        </w:rPr>
        <w:t xml:space="preserve">  </w:t>
      </w:r>
      <w:hyperlink r:id="rId5" w:history="1">
        <w:r w:rsidRPr="00C6007E">
          <w:rPr>
            <w:rStyle w:val="Hyperlink"/>
            <w:rFonts w:ascii="Arial" w:hAnsi="Arial" w:cs="Arial"/>
            <w:sz w:val="28"/>
            <w:szCs w:val="28"/>
          </w:rPr>
          <w:t>https://youtu.be/ShzPtU7IOXs</w:t>
        </w:r>
      </w:hyperlink>
      <w:r w:rsidRPr="00C6007E">
        <w:rPr>
          <w:rFonts w:ascii="Arial" w:hAnsi="Arial" w:cs="Arial"/>
          <w:sz w:val="28"/>
          <w:szCs w:val="28"/>
        </w:rPr>
        <w:t xml:space="preserve"> </w:t>
      </w:r>
    </w:p>
    <w:bookmarkEnd w:id="0"/>
    <w:p w14:paraId="5DF335E2" w14:textId="77777777" w:rsidR="00C6007E" w:rsidRDefault="00CD5D3D" w:rsidP="00C6007E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</w:t>
      </w:r>
      <w:r>
        <w:rPr>
          <w:rFonts w:ascii="Arial" w:hAnsi="Arial" w:cs="Arial"/>
          <w:b/>
          <w:bCs/>
          <w:sz w:val="28"/>
          <w:szCs w:val="28"/>
        </w:rPr>
        <w:t>y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2 – </w:t>
      </w:r>
      <w:r w:rsidR="00C6007E">
        <w:rPr>
          <w:rFonts w:ascii="Arial" w:hAnsi="Arial" w:cs="Arial"/>
          <w:b/>
          <w:bCs/>
          <w:sz w:val="28"/>
          <w:szCs w:val="28"/>
        </w:rPr>
        <w:t>April 29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629B98E7" w14:textId="3B4EED52" w:rsidR="00C6007E" w:rsidRPr="00C6007E" w:rsidRDefault="00C6007E" w:rsidP="00C6007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C6007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Reflective Writing</w:t>
      </w:r>
      <w:r w:rsidRPr="00C6007E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 xml:space="preserve"> – Personal Examples of Demand</w:t>
      </w:r>
    </w:p>
    <w:p w14:paraId="0E349490" w14:textId="39A62D78" w:rsidR="00AC782F" w:rsidRPr="00AC782F" w:rsidRDefault="00AC782F" w:rsidP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217649">
        <w:rPr>
          <w:rFonts w:ascii="Arial" w:hAnsi="Arial" w:cs="Arial"/>
          <w:b/>
          <w:bCs/>
          <w:sz w:val="28"/>
          <w:szCs w:val="28"/>
        </w:rPr>
        <w:t>3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C6007E">
        <w:rPr>
          <w:rFonts w:ascii="Arial" w:hAnsi="Arial" w:cs="Arial"/>
          <w:b/>
          <w:bCs/>
          <w:sz w:val="28"/>
          <w:szCs w:val="28"/>
        </w:rPr>
        <w:t>April 30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18134187" w14:textId="32B20B6C" w:rsidR="00AD5665" w:rsidRPr="00C6007E" w:rsidRDefault="00AD5665" w:rsidP="00AD566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6007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C6007E">
        <w:rPr>
          <w:rFonts w:ascii="Arial" w:hAnsi="Arial" w:cs="Arial"/>
          <w:sz w:val="28"/>
          <w:szCs w:val="28"/>
        </w:rPr>
        <w:t xml:space="preserve">  </w:t>
      </w:r>
      <w:bookmarkStart w:id="1" w:name="_Hlk38789311"/>
      <w:r w:rsidRPr="00C6007E">
        <w:rPr>
          <w:rFonts w:ascii="Arial" w:hAnsi="Arial" w:cs="Arial"/>
          <w:sz w:val="28"/>
          <w:szCs w:val="28"/>
        </w:rPr>
        <w:t xml:space="preserve">Watch the Khan Academy </w:t>
      </w:r>
      <w:r>
        <w:rPr>
          <w:rFonts w:ascii="Arial" w:hAnsi="Arial" w:cs="Arial"/>
          <w:i/>
          <w:iCs/>
          <w:sz w:val="28"/>
          <w:szCs w:val="28"/>
        </w:rPr>
        <w:t xml:space="preserve">Market Demand as the Sum of Individual </w:t>
      </w:r>
      <w:r w:rsidRPr="00C6007E">
        <w:rPr>
          <w:rFonts w:ascii="Arial" w:hAnsi="Arial" w:cs="Arial"/>
          <w:i/>
          <w:iCs/>
          <w:sz w:val="28"/>
          <w:szCs w:val="28"/>
        </w:rPr>
        <w:t xml:space="preserve">Demand </w:t>
      </w:r>
      <w:r w:rsidRPr="00C6007E">
        <w:rPr>
          <w:rFonts w:ascii="Arial" w:hAnsi="Arial" w:cs="Arial"/>
          <w:sz w:val="28"/>
          <w:szCs w:val="28"/>
        </w:rPr>
        <w:t>Video:</w:t>
      </w:r>
      <w:r w:rsidRPr="00C6007E">
        <w:rPr>
          <w:rFonts w:ascii="Arial" w:hAnsi="Arial" w:cs="Arial"/>
          <w:i/>
          <w:iCs/>
          <w:sz w:val="28"/>
          <w:szCs w:val="28"/>
        </w:rPr>
        <w:t xml:space="preserve">  </w:t>
      </w:r>
      <w:hyperlink r:id="rId6" w:history="1">
        <w:r w:rsidRPr="00F0672D">
          <w:rPr>
            <w:rStyle w:val="Hyperlink"/>
            <w:rFonts w:ascii="Arial" w:hAnsi="Arial" w:cs="Arial"/>
            <w:sz w:val="28"/>
            <w:szCs w:val="28"/>
          </w:rPr>
          <w:t>https://youtu.be/dGjPguqHBXE</w:t>
        </w:r>
      </w:hyperlink>
      <w:r>
        <w:rPr>
          <w:rFonts w:ascii="Arial" w:hAnsi="Arial" w:cs="Arial"/>
          <w:sz w:val="28"/>
          <w:szCs w:val="28"/>
        </w:rPr>
        <w:t xml:space="preserve">;  </w:t>
      </w:r>
      <w:bookmarkEnd w:id="1"/>
      <w:r w:rsidRPr="00C6007E">
        <w:rPr>
          <w:rFonts w:ascii="Arial" w:hAnsi="Arial" w:cs="Arial"/>
          <w:sz w:val="28"/>
          <w:szCs w:val="28"/>
        </w:rPr>
        <w:t xml:space="preserve">Watch the Khan Academy </w:t>
      </w:r>
      <w:r>
        <w:rPr>
          <w:rFonts w:ascii="Arial" w:hAnsi="Arial" w:cs="Arial"/>
          <w:i/>
          <w:iCs/>
          <w:sz w:val="28"/>
          <w:szCs w:val="28"/>
        </w:rPr>
        <w:t>Substitution and Income Effects and the L</w:t>
      </w:r>
      <w:r w:rsidRPr="00C6007E">
        <w:rPr>
          <w:rFonts w:ascii="Arial" w:hAnsi="Arial" w:cs="Arial"/>
          <w:i/>
          <w:iCs/>
          <w:sz w:val="28"/>
          <w:szCs w:val="28"/>
        </w:rPr>
        <w:t xml:space="preserve">aw of Demand </w:t>
      </w:r>
      <w:r w:rsidRPr="00C6007E">
        <w:rPr>
          <w:rFonts w:ascii="Arial" w:hAnsi="Arial" w:cs="Arial"/>
          <w:sz w:val="28"/>
          <w:szCs w:val="28"/>
        </w:rPr>
        <w:t>Video:</w:t>
      </w:r>
      <w:r w:rsidRPr="00C6007E">
        <w:rPr>
          <w:rFonts w:ascii="Arial" w:hAnsi="Arial" w:cs="Arial"/>
          <w:i/>
          <w:iCs/>
          <w:sz w:val="28"/>
          <w:szCs w:val="28"/>
        </w:rPr>
        <w:t xml:space="preserve">  </w:t>
      </w:r>
      <w:hyperlink r:id="rId7" w:history="1">
        <w:r w:rsidRPr="00F0672D">
          <w:rPr>
            <w:rStyle w:val="Hyperlink"/>
            <w:rFonts w:ascii="Arial" w:hAnsi="Arial" w:cs="Arial"/>
            <w:sz w:val="28"/>
            <w:szCs w:val="28"/>
          </w:rPr>
          <w:t>https://youtu.be/_12_k6c</w:t>
        </w:r>
        <w:r w:rsidRPr="00F0672D">
          <w:rPr>
            <w:rStyle w:val="Hyperlink"/>
            <w:rFonts w:ascii="Arial" w:hAnsi="Arial" w:cs="Arial"/>
            <w:sz w:val="28"/>
            <w:szCs w:val="28"/>
          </w:rPr>
          <w:t>i</w:t>
        </w:r>
        <w:r w:rsidRPr="00F0672D">
          <w:rPr>
            <w:rStyle w:val="Hyperlink"/>
            <w:rFonts w:ascii="Arial" w:hAnsi="Arial" w:cs="Arial"/>
            <w:sz w:val="28"/>
            <w:szCs w:val="28"/>
          </w:rPr>
          <w:t>acU</w:t>
        </w:r>
      </w:hyperlink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 w:rsidR="000D505F" w:rsidRPr="00C6007E">
        <w:rPr>
          <w:rFonts w:ascii="Arial" w:hAnsi="Arial" w:cs="Arial"/>
          <w:sz w:val="28"/>
          <w:szCs w:val="28"/>
        </w:rPr>
        <w:t xml:space="preserve">Watch the Khan Academy </w:t>
      </w:r>
      <w:r w:rsidR="00B8757C">
        <w:rPr>
          <w:rFonts w:ascii="Arial" w:hAnsi="Arial" w:cs="Arial"/>
          <w:i/>
          <w:iCs/>
          <w:sz w:val="28"/>
          <w:szCs w:val="28"/>
        </w:rPr>
        <w:t>Price of Related Products and</w:t>
      </w:r>
      <w:r w:rsidR="000D505F" w:rsidRPr="00C6007E">
        <w:rPr>
          <w:rFonts w:ascii="Arial" w:hAnsi="Arial" w:cs="Arial"/>
          <w:i/>
          <w:iCs/>
          <w:sz w:val="28"/>
          <w:szCs w:val="28"/>
        </w:rPr>
        <w:t xml:space="preserve"> Demand </w:t>
      </w:r>
      <w:r w:rsidR="000D505F" w:rsidRPr="00C6007E">
        <w:rPr>
          <w:rFonts w:ascii="Arial" w:hAnsi="Arial" w:cs="Arial"/>
          <w:sz w:val="28"/>
          <w:szCs w:val="28"/>
        </w:rPr>
        <w:t>Video:</w:t>
      </w:r>
      <w:r w:rsidR="000D505F" w:rsidRPr="00C6007E">
        <w:rPr>
          <w:rFonts w:ascii="Arial" w:hAnsi="Arial" w:cs="Arial"/>
          <w:i/>
          <w:iCs/>
          <w:sz w:val="28"/>
          <w:szCs w:val="28"/>
        </w:rPr>
        <w:t xml:space="preserve">  </w:t>
      </w:r>
      <w:hyperlink r:id="rId8" w:history="1">
        <w:r w:rsidR="00B8757C" w:rsidRPr="00F0672D">
          <w:rPr>
            <w:rStyle w:val="Hyperlink"/>
            <w:rFonts w:ascii="Arial" w:hAnsi="Arial" w:cs="Arial"/>
            <w:sz w:val="28"/>
            <w:szCs w:val="28"/>
          </w:rPr>
          <w:t>https://youtu.be/-oClpRv7msg</w:t>
        </w:r>
      </w:hyperlink>
      <w:r w:rsidR="00B8757C">
        <w:rPr>
          <w:rFonts w:ascii="Arial" w:hAnsi="Arial" w:cs="Arial"/>
          <w:sz w:val="28"/>
          <w:szCs w:val="28"/>
        </w:rPr>
        <w:t xml:space="preserve"> </w:t>
      </w:r>
      <w:r w:rsidR="000D505F">
        <w:rPr>
          <w:rFonts w:ascii="Arial" w:hAnsi="Arial" w:cs="Arial"/>
          <w:sz w:val="28"/>
          <w:szCs w:val="28"/>
        </w:rPr>
        <w:t xml:space="preserve"> </w:t>
      </w:r>
    </w:p>
    <w:p w14:paraId="2F43D14F" w14:textId="60A3BF26" w:rsidR="001827AE" w:rsidRPr="001827AE" w:rsidRDefault="001827AE" w:rsidP="001827AE">
      <w:p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sz w:val="28"/>
          <w:szCs w:val="28"/>
        </w:rPr>
        <w:t xml:space="preserve">Day </w:t>
      </w:r>
      <w:r w:rsidR="00217649">
        <w:rPr>
          <w:rFonts w:ascii="Arial" w:hAnsi="Arial" w:cs="Arial"/>
          <w:b/>
          <w:bCs/>
          <w:sz w:val="28"/>
          <w:szCs w:val="28"/>
        </w:rPr>
        <w:t>4</w:t>
      </w:r>
      <w:r w:rsidRPr="001827AE">
        <w:rPr>
          <w:rFonts w:ascii="Arial" w:hAnsi="Arial" w:cs="Arial"/>
          <w:b/>
          <w:bCs/>
          <w:sz w:val="28"/>
          <w:szCs w:val="28"/>
        </w:rPr>
        <w:t xml:space="preserve"> – Ma</w:t>
      </w:r>
      <w:r w:rsidR="00C6007E">
        <w:rPr>
          <w:rFonts w:ascii="Arial" w:hAnsi="Arial" w:cs="Arial"/>
          <w:b/>
          <w:bCs/>
          <w:sz w:val="28"/>
          <w:szCs w:val="28"/>
        </w:rPr>
        <w:t>y 1</w:t>
      </w:r>
      <w:r w:rsidRPr="001827AE">
        <w:rPr>
          <w:rFonts w:ascii="Arial" w:hAnsi="Arial" w:cs="Arial"/>
          <w:b/>
          <w:bCs/>
          <w:sz w:val="28"/>
          <w:szCs w:val="28"/>
        </w:rPr>
        <w:t>, 2020</w:t>
      </w:r>
    </w:p>
    <w:p w14:paraId="2E532E5E" w14:textId="5E8D8373" w:rsidR="001827AE" w:rsidRPr="00C6007E" w:rsidRDefault="001827AE" w:rsidP="00C6007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2" w:name="_Hlk35932111"/>
      <w:bookmarkStart w:id="3" w:name="_Hlk35932540"/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bookmarkEnd w:id="2"/>
      <w:r w:rsidR="00C6007E" w:rsidRPr="00C6007E">
        <w:rPr>
          <w:rFonts w:ascii="Arial" w:hAnsi="Arial" w:cs="Arial"/>
          <w:sz w:val="28"/>
          <w:szCs w:val="28"/>
        </w:rPr>
        <w:t>Chart</w:t>
      </w:r>
      <w:r w:rsidR="00C6007E" w:rsidRPr="00C6007E">
        <w:rPr>
          <w:rFonts w:ascii="Arial" w:hAnsi="Arial" w:cs="Arial"/>
          <w:i/>
          <w:iCs/>
          <w:sz w:val="28"/>
          <w:szCs w:val="28"/>
        </w:rPr>
        <w:t xml:space="preserve"> – Substitute / Complementary Goods</w:t>
      </w:r>
    </w:p>
    <w:bookmarkEnd w:id="3"/>
    <w:p w14:paraId="404A3462" w14:textId="41B41CBD" w:rsidR="001827AE" w:rsidRPr="006F7F02" w:rsidRDefault="001827AE" w:rsidP="001827AE">
      <w:pPr>
        <w:rPr>
          <w:rFonts w:ascii="Arial" w:hAnsi="Arial" w:cs="Arial"/>
          <w:b/>
          <w:bCs/>
          <w:sz w:val="28"/>
          <w:szCs w:val="28"/>
        </w:rPr>
      </w:pPr>
      <w:r w:rsidRPr="006F7F02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17649">
        <w:rPr>
          <w:rFonts w:ascii="Arial" w:hAnsi="Arial" w:cs="Arial"/>
          <w:b/>
          <w:bCs/>
          <w:sz w:val="28"/>
          <w:szCs w:val="28"/>
        </w:rPr>
        <w:t>5</w:t>
      </w:r>
      <w:r w:rsidRPr="006F7F02">
        <w:rPr>
          <w:rFonts w:ascii="Arial" w:hAnsi="Arial" w:cs="Arial"/>
          <w:b/>
          <w:bCs/>
          <w:sz w:val="28"/>
          <w:szCs w:val="28"/>
        </w:rPr>
        <w:t xml:space="preserve"> – Ma</w:t>
      </w:r>
      <w:r w:rsidR="00AD5665">
        <w:rPr>
          <w:rFonts w:ascii="Arial" w:hAnsi="Arial" w:cs="Arial"/>
          <w:b/>
          <w:bCs/>
          <w:sz w:val="28"/>
          <w:szCs w:val="28"/>
        </w:rPr>
        <w:t>y</w:t>
      </w:r>
      <w:r w:rsidRPr="006F7F02">
        <w:rPr>
          <w:rFonts w:ascii="Arial" w:hAnsi="Arial" w:cs="Arial"/>
          <w:b/>
          <w:bCs/>
          <w:sz w:val="28"/>
          <w:szCs w:val="28"/>
        </w:rPr>
        <w:t xml:space="preserve"> </w:t>
      </w:r>
      <w:r w:rsidR="00AD5665">
        <w:rPr>
          <w:rFonts w:ascii="Arial" w:hAnsi="Arial" w:cs="Arial"/>
          <w:b/>
          <w:bCs/>
          <w:sz w:val="28"/>
          <w:szCs w:val="28"/>
        </w:rPr>
        <w:t>4</w:t>
      </w:r>
      <w:r w:rsidRPr="006F7F02">
        <w:rPr>
          <w:rFonts w:ascii="Arial" w:hAnsi="Arial" w:cs="Arial"/>
          <w:b/>
          <w:bCs/>
          <w:sz w:val="28"/>
          <w:szCs w:val="28"/>
        </w:rPr>
        <w:t>, 2020</w:t>
      </w:r>
    </w:p>
    <w:p w14:paraId="56C2E018" w14:textId="78A96AC7" w:rsidR="00B8757C" w:rsidRPr="00AC782F" w:rsidRDefault="00B8757C" w:rsidP="00B875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757C">
        <w:rPr>
          <w:rFonts w:ascii="Arial" w:hAnsi="Arial" w:cs="Arial"/>
          <w:b/>
          <w:bCs/>
          <w:color w:val="70AD47" w:themeColor="accent6"/>
          <w:sz w:val="28"/>
          <w:szCs w:val="28"/>
        </w:rPr>
        <w:t>Zoom session</w:t>
      </w:r>
      <w:r w:rsidRPr="00B8757C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 at 1:00pm</w:t>
      </w:r>
      <w:r w:rsidRPr="00B8757C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Elasticity of Demand</w:t>
      </w:r>
      <w:r w:rsidRPr="00AC782F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638F60A9" w14:textId="1B91E602" w:rsidR="00AC782F" w:rsidRPr="00AC782F" w:rsidRDefault="00AC782F" w:rsidP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217649">
        <w:rPr>
          <w:rFonts w:ascii="Arial" w:hAnsi="Arial" w:cs="Arial"/>
          <w:b/>
          <w:bCs/>
          <w:sz w:val="28"/>
          <w:szCs w:val="28"/>
        </w:rPr>
        <w:t>6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AD5665">
        <w:rPr>
          <w:rFonts w:ascii="Arial" w:hAnsi="Arial" w:cs="Arial"/>
          <w:b/>
          <w:bCs/>
          <w:sz w:val="28"/>
          <w:szCs w:val="28"/>
        </w:rPr>
        <w:t>May 5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75182010" w14:textId="7D4794F7" w:rsidR="003F5B3C" w:rsidRPr="003F5B3C" w:rsidRDefault="001873D3" w:rsidP="00AC78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r w:rsidR="00AC2767" w:rsidRPr="00AC2767">
        <w:rPr>
          <w:rFonts w:ascii="Arial" w:hAnsi="Arial" w:cs="Arial"/>
          <w:sz w:val="28"/>
          <w:szCs w:val="28"/>
        </w:rPr>
        <w:t xml:space="preserve">Watch the Khan Academy </w:t>
      </w:r>
      <w:r w:rsidR="00AC2767">
        <w:rPr>
          <w:rFonts w:ascii="Arial" w:hAnsi="Arial" w:cs="Arial"/>
          <w:i/>
          <w:iCs/>
          <w:sz w:val="28"/>
          <w:szCs w:val="28"/>
        </w:rPr>
        <w:t>Law of Supply</w:t>
      </w:r>
      <w:r w:rsidR="00AC2767" w:rsidRPr="00AC2767">
        <w:rPr>
          <w:rFonts w:ascii="Arial" w:hAnsi="Arial" w:cs="Arial"/>
          <w:i/>
          <w:iCs/>
          <w:sz w:val="28"/>
          <w:szCs w:val="28"/>
        </w:rPr>
        <w:t xml:space="preserve"> </w:t>
      </w:r>
      <w:r w:rsidR="00AC2767" w:rsidRPr="00AC2767">
        <w:rPr>
          <w:rFonts w:ascii="Arial" w:hAnsi="Arial" w:cs="Arial"/>
          <w:sz w:val="28"/>
          <w:szCs w:val="28"/>
        </w:rPr>
        <w:t>Video:</w:t>
      </w:r>
      <w:r w:rsidR="00AC2767">
        <w:rPr>
          <w:rFonts w:ascii="Arial" w:hAnsi="Arial" w:cs="Arial"/>
          <w:sz w:val="28"/>
          <w:szCs w:val="28"/>
        </w:rPr>
        <w:t xml:space="preserve">  </w:t>
      </w:r>
      <w:hyperlink r:id="rId9" w:history="1">
        <w:r w:rsidR="00AC2767" w:rsidRPr="00F0672D">
          <w:rPr>
            <w:rStyle w:val="Hyperlink"/>
            <w:rFonts w:ascii="Arial" w:hAnsi="Arial" w:cs="Arial"/>
            <w:sz w:val="28"/>
            <w:szCs w:val="28"/>
          </w:rPr>
          <w:t>https://youtu.be/3xCzhdVtdMI</w:t>
        </w:r>
      </w:hyperlink>
      <w:r w:rsidR="00AC2767">
        <w:rPr>
          <w:rFonts w:ascii="Arial" w:hAnsi="Arial" w:cs="Arial"/>
          <w:sz w:val="28"/>
          <w:szCs w:val="28"/>
        </w:rPr>
        <w:t xml:space="preserve">; </w:t>
      </w:r>
      <w:r w:rsidR="00B8757C">
        <w:rPr>
          <w:rFonts w:ascii="Arial" w:hAnsi="Arial" w:cs="Arial"/>
          <w:sz w:val="28"/>
          <w:szCs w:val="28"/>
        </w:rPr>
        <w:t>Page 106, #1-6</w:t>
      </w:r>
    </w:p>
    <w:p w14:paraId="141E1C98" w14:textId="2A0DE4C9" w:rsidR="00BC17C9" w:rsidRPr="00AC782F" w:rsidRDefault="00BC17C9" w:rsidP="00BC17C9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AC2767">
        <w:rPr>
          <w:rFonts w:ascii="Arial" w:hAnsi="Arial" w:cs="Arial"/>
          <w:b/>
          <w:bCs/>
          <w:sz w:val="28"/>
          <w:szCs w:val="28"/>
        </w:rPr>
        <w:t>May 6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78E99B40" w14:textId="40E8BC2C" w:rsidR="00D63EC6" w:rsidRPr="00AC2767" w:rsidRDefault="00AC2767" w:rsidP="00AC276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AC2767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AC2767">
        <w:rPr>
          <w:rFonts w:ascii="Arial" w:hAnsi="Arial" w:cs="Arial"/>
          <w:sz w:val="28"/>
          <w:szCs w:val="28"/>
        </w:rPr>
        <w:t xml:space="preserve">  </w:t>
      </w:r>
      <w:bookmarkStart w:id="4" w:name="_Hlk38789969"/>
      <w:r w:rsidRPr="00AC2767">
        <w:rPr>
          <w:rFonts w:ascii="Arial" w:hAnsi="Arial" w:cs="Arial"/>
          <w:sz w:val="28"/>
          <w:szCs w:val="28"/>
        </w:rPr>
        <w:t xml:space="preserve">Watch the Khan Academy </w:t>
      </w:r>
      <w:r>
        <w:rPr>
          <w:rFonts w:ascii="Arial" w:hAnsi="Arial" w:cs="Arial"/>
          <w:i/>
          <w:iCs/>
          <w:sz w:val="28"/>
          <w:szCs w:val="28"/>
        </w:rPr>
        <w:t>Change in Supply vs. Change in Quantity Supplied</w:t>
      </w:r>
      <w:r w:rsidRPr="00AC2767">
        <w:rPr>
          <w:rFonts w:ascii="Arial" w:hAnsi="Arial" w:cs="Arial"/>
          <w:i/>
          <w:iCs/>
          <w:sz w:val="28"/>
          <w:szCs w:val="28"/>
        </w:rPr>
        <w:t xml:space="preserve"> </w:t>
      </w:r>
      <w:r w:rsidRPr="00AC2767">
        <w:rPr>
          <w:rFonts w:ascii="Arial" w:hAnsi="Arial" w:cs="Arial"/>
          <w:sz w:val="28"/>
          <w:szCs w:val="28"/>
        </w:rPr>
        <w:t>Video:</w:t>
      </w:r>
      <w:r>
        <w:rPr>
          <w:rFonts w:ascii="Arial" w:hAnsi="Arial" w:cs="Arial"/>
          <w:sz w:val="28"/>
          <w:szCs w:val="28"/>
        </w:rPr>
        <w:t xml:space="preserve">  </w:t>
      </w:r>
      <w:bookmarkEnd w:id="4"/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</w:instrText>
      </w:r>
      <w:r w:rsidRPr="00AC2767">
        <w:rPr>
          <w:rFonts w:ascii="Arial" w:hAnsi="Arial" w:cs="Arial"/>
          <w:sz w:val="28"/>
          <w:szCs w:val="28"/>
        </w:rPr>
        <w:instrText>https://youtu.be/NrlF8mMHfLE</w:instrText>
      </w:r>
      <w:r>
        <w:rPr>
          <w:rFonts w:ascii="Arial" w:hAnsi="Arial" w:cs="Arial"/>
          <w:sz w:val="28"/>
          <w:szCs w:val="28"/>
        </w:rPr>
        <w:instrText xml:space="preserve">" </w:instrText>
      </w:r>
      <w:r>
        <w:rPr>
          <w:rFonts w:ascii="Arial" w:hAnsi="Arial" w:cs="Arial"/>
          <w:sz w:val="28"/>
          <w:szCs w:val="28"/>
        </w:rPr>
        <w:fldChar w:fldCharType="separate"/>
      </w:r>
      <w:r w:rsidRPr="00F0672D">
        <w:rPr>
          <w:rStyle w:val="Hyperlink"/>
          <w:rFonts w:ascii="Arial" w:hAnsi="Arial" w:cs="Arial"/>
          <w:sz w:val="28"/>
          <w:szCs w:val="28"/>
        </w:rPr>
        <w:t>https://youtu.be/NrlF8mMHfLE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; </w:t>
      </w:r>
      <w:r w:rsidR="00B67667" w:rsidRPr="00AC2767">
        <w:rPr>
          <w:rFonts w:ascii="Arial" w:hAnsi="Arial" w:cs="Arial"/>
          <w:sz w:val="28"/>
          <w:szCs w:val="28"/>
        </w:rPr>
        <w:t xml:space="preserve">Watch the Khan Academy </w:t>
      </w:r>
      <w:r w:rsidR="00B67667">
        <w:rPr>
          <w:rFonts w:ascii="Arial" w:hAnsi="Arial" w:cs="Arial"/>
          <w:sz w:val="28"/>
          <w:szCs w:val="28"/>
        </w:rPr>
        <w:t>F</w:t>
      </w:r>
      <w:r w:rsidR="00B67667">
        <w:rPr>
          <w:rFonts w:ascii="Arial" w:hAnsi="Arial" w:cs="Arial"/>
          <w:i/>
          <w:iCs/>
          <w:sz w:val="28"/>
          <w:szCs w:val="28"/>
        </w:rPr>
        <w:t>actors Affecting</w:t>
      </w:r>
      <w:r w:rsidR="00B67667">
        <w:rPr>
          <w:rFonts w:ascii="Arial" w:hAnsi="Arial" w:cs="Arial"/>
          <w:i/>
          <w:iCs/>
          <w:sz w:val="28"/>
          <w:szCs w:val="28"/>
        </w:rPr>
        <w:t xml:space="preserve"> Supply </w:t>
      </w:r>
      <w:r w:rsidR="00B67667" w:rsidRPr="00AC2767">
        <w:rPr>
          <w:rFonts w:ascii="Arial" w:hAnsi="Arial" w:cs="Arial"/>
          <w:sz w:val="28"/>
          <w:szCs w:val="28"/>
        </w:rPr>
        <w:t>Video:</w:t>
      </w:r>
      <w:r w:rsidR="00B67667">
        <w:rPr>
          <w:rFonts w:ascii="Arial" w:hAnsi="Arial" w:cs="Arial"/>
          <w:sz w:val="28"/>
          <w:szCs w:val="28"/>
        </w:rPr>
        <w:t xml:space="preserve">  </w:t>
      </w:r>
      <w:hyperlink r:id="rId10" w:history="1">
        <w:r w:rsidR="00B67667" w:rsidRPr="00F0672D">
          <w:rPr>
            <w:rStyle w:val="Hyperlink"/>
            <w:rFonts w:ascii="Arial" w:hAnsi="Arial" w:cs="Arial"/>
            <w:sz w:val="28"/>
            <w:szCs w:val="28"/>
          </w:rPr>
          <w:t>https://youtu.be/0isM0GF-rMI</w:t>
        </w:r>
      </w:hyperlink>
      <w:r w:rsidR="00B67667">
        <w:rPr>
          <w:rFonts w:ascii="Arial" w:hAnsi="Arial" w:cs="Arial"/>
          <w:sz w:val="28"/>
          <w:szCs w:val="28"/>
        </w:rPr>
        <w:t xml:space="preserve"> </w:t>
      </w:r>
    </w:p>
    <w:p w14:paraId="4F376DC8" w14:textId="75A6BADB" w:rsidR="00AC782F" w:rsidRPr="00AC782F" w:rsidRDefault="00AC782F" w:rsidP="00AC782F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BC17C9">
        <w:rPr>
          <w:rFonts w:ascii="Arial" w:hAnsi="Arial" w:cs="Arial"/>
          <w:b/>
          <w:bCs/>
          <w:sz w:val="28"/>
          <w:szCs w:val="28"/>
        </w:rPr>
        <w:t>8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AC2767">
        <w:rPr>
          <w:rFonts w:ascii="Arial" w:hAnsi="Arial" w:cs="Arial"/>
          <w:b/>
          <w:bCs/>
          <w:sz w:val="28"/>
          <w:szCs w:val="28"/>
        </w:rPr>
        <w:t>May 7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3AAEABD1" w14:textId="04F1306E" w:rsidR="001873D3" w:rsidRPr="00A00103" w:rsidRDefault="001873D3" w:rsidP="001873D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5" w:name="_Hlk35942218"/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bookmarkEnd w:id="5"/>
      <w:r w:rsidR="00B67667">
        <w:rPr>
          <w:rFonts w:ascii="Arial" w:hAnsi="Arial" w:cs="Arial"/>
          <w:sz w:val="28"/>
          <w:szCs w:val="28"/>
        </w:rPr>
        <w:t>Page 114, #1-6</w:t>
      </w:r>
    </w:p>
    <w:p w14:paraId="7F346534" w14:textId="77777777" w:rsidR="0067326B" w:rsidRDefault="0067326B" w:rsidP="006F7F02">
      <w:pPr>
        <w:rPr>
          <w:rFonts w:ascii="Arial" w:hAnsi="Arial" w:cs="Arial"/>
          <w:b/>
          <w:bCs/>
          <w:sz w:val="28"/>
          <w:szCs w:val="28"/>
        </w:rPr>
      </w:pPr>
      <w:bookmarkStart w:id="6" w:name="_Hlk35931898"/>
    </w:p>
    <w:p w14:paraId="1F3B73DB" w14:textId="6C5E7827" w:rsidR="006F7F02" w:rsidRDefault="006F7F02" w:rsidP="006F7F02">
      <w:pPr>
        <w:rPr>
          <w:rFonts w:ascii="Arial" w:hAnsi="Arial" w:cs="Arial"/>
          <w:b/>
          <w:bCs/>
          <w:sz w:val="28"/>
          <w:szCs w:val="28"/>
        </w:rPr>
      </w:pPr>
      <w:bookmarkStart w:id="7" w:name="_GoBack"/>
      <w:bookmarkEnd w:id="7"/>
      <w:r w:rsidRPr="00AC782F">
        <w:rPr>
          <w:rFonts w:ascii="Arial" w:hAnsi="Arial" w:cs="Arial"/>
          <w:b/>
          <w:bCs/>
          <w:sz w:val="28"/>
          <w:szCs w:val="28"/>
        </w:rPr>
        <w:lastRenderedPageBreak/>
        <w:t xml:space="preserve">Day </w:t>
      </w:r>
      <w:r w:rsidR="00BC17C9">
        <w:rPr>
          <w:rFonts w:ascii="Arial" w:hAnsi="Arial" w:cs="Arial"/>
          <w:b/>
          <w:bCs/>
          <w:sz w:val="28"/>
          <w:szCs w:val="28"/>
        </w:rPr>
        <w:t>9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B67667">
        <w:rPr>
          <w:rFonts w:ascii="Arial" w:hAnsi="Arial" w:cs="Arial"/>
          <w:b/>
          <w:bCs/>
          <w:sz w:val="28"/>
          <w:szCs w:val="28"/>
        </w:rPr>
        <w:t>May 11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  <w:r w:rsidR="00226A4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BE5CA41" w14:textId="1990674F" w:rsidR="00B67667" w:rsidRPr="00B67667" w:rsidRDefault="00B67667" w:rsidP="001873D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757C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Zoom session at 1:00pm: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Elasticity of</w:t>
      </w:r>
      <w:r>
        <w:rPr>
          <w:rFonts w:ascii="Arial" w:hAnsi="Arial" w:cs="Arial"/>
          <w:i/>
          <w:iCs/>
          <w:sz w:val="28"/>
          <w:szCs w:val="28"/>
        </w:rPr>
        <w:t xml:space="preserve"> Supply</w:t>
      </w:r>
    </w:p>
    <w:p w14:paraId="139F73CD" w14:textId="1C3F18F2" w:rsidR="006F7F02" w:rsidRPr="006F7F02" w:rsidRDefault="006F7F02" w:rsidP="006F7F02">
      <w:pPr>
        <w:rPr>
          <w:rFonts w:ascii="Arial" w:hAnsi="Arial" w:cs="Arial"/>
          <w:b/>
          <w:bCs/>
          <w:sz w:val="28"/>
          <w:szCs w:val="28"/>
        </w:rPr>
      </w:pPr>
      <w:bookmarkStart w:id="8" w:name="_Hlk35931972"/>
      <w:bookmarkEnd w:id="6"/>
      <w:r w:rsidRPr="006F7F02">
        <w:rPr>
          <w:rFonts w:ascii="Arial" w:hAnsi="Arial" w:cs="Arial"/>
          <w:b/>
          <w:bCs/>
          <w:sz w:val="28"/>
          <w:szCs w:val="28"/>
        </w:rPr>
        <w:t xml:space="preserve">Day </w:t>
      </w:r>
      <w:r w:rsidR="00BC17C9">
        <w:rPr>
          <w:rFonts w:ascii="Arial" w:hAnsi="Arial" w:cs="Arial"/>
          <w:b/>
          <w:bCs/>
          <w:sz w:val="28"/>
          <w:szCs w:val="28"/>
        </w:rPr>
        <w:t>10</w:t>
      </w:r>
      <w:r w:rsidRPr="006F7F0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B67667">
        <w:rPr>
          <w:rFonts w:ascii="Arial" w:hAnsi="Arial" w:cs="Arial"/>
          <w:b/>
          <w:bCs/>
          <w:sz w:val="28"/>
          <w:szCs w:val="28"/>
        </w:rPr>
        <w:t>May 12</w:t>
      </w:r>
      <w:r w:rsidRPr="006F7F02">
        <w:rPr>
          <w:rFonts w:ascii="Arial" w:hAnsi="Arial" w:cs="Arial"/>
          <w:b/>
          <w:bCs/>
          <w:sz w:val="28"/>
          <w:szCs w:val="28"/>
        </w:rPr>
        <w:t>, 2020</w:t>
      </w:r>
    </w:p>
    <w:bookmarkEnd w:id="8"/>
    <w:p w14:paraId="3FF7F44C" w14:textId="1CFC8B59" w:rsidR="00A60EAA" w:rsidRPr="00A60EAA" w:rsidRDefault="006D608D" w:rsidP="004142A1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A60EAA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A60EAA">
        <w:rPr>
          <w:rFonts w:ascii="Arial" w:hAnsi="Arial" w:cs="Arial"/>
          <w:sz w:val="28"/>
          <w:szCs w:val="28"/>
        </w:rPr>
        <w:t xml:space="preserve">  </w:t>
      </w:r>
      <w:r w:rsidR="00A60EAA" w:rsidRPr="00A60EAA">
        <w:rPr>
          <w:rFonts w:ascii="Arial" w:hAnsi="Arial" w:cs="Arial"/>
          <w:sz w:val="28"/>
          <w:szCs w:val="28"/>
        </w:rPr>
        <w:t xml:space="preserve">Watch the Khan Academy </w:t>
      </w:r>
      <w:r w:rsidR="00A60EAA" w:rsidRPr="00A60EAA">
        <w:rPr>
          <w:rFonts w:ascii="Arial" w:hAnsi="Arial" w:cs="Arial"/>
          <w:i/>
          <w:iCs/>
          <w:sz w:val="28"/>
          <w:szCs w:val="28"/>
        </w:rPr>
        <w:t>Market Equilibrium</w:t>
      </w:r>
      <w:r w:rsidR="00A60EAA" w:rsidRPr="00A60EAA">
        <w:rPr>
          <w:rFonts w:ascii="Arial" w:hAnsi="Arial" w:cs="Arial"/>
          <w:i/>
          <w:iCs/>
          <w:sz w:val="28"/>
          <w:szCs w:val="28"/>
        </w:rPr>
        <w:t xml:space="preserve"> </w:t>
      </w:r>
      <w:r w:rsidR="00A60EAA" w:rsidRPr="00A60EAA">
        <w:rPr>
          <w:rFonts w:ascii="Arial" w:hAnsi="Arial" w:cs="Arial"/>
          <w:sz w:val="28"/>
          <w:szCs w:val="28"/>
        </w:rPr>
        <w:t xml:space="preserve">Video:  </w:t>
      </w:r>
      <w:hyperlink r:id="rId11" w:history="1">
        <w:r w:rsidR="00A60EAA" w:rsidRPr="00A60EAA">
          <w:rPr>
            <w:rStyle w:val="Hyperlink"/>
            <w:rFonts w:ascii="Arial" w:hAnsi="Arial" w:cs="Arial"/>
            <w:sz w:val="28"/>
            <w:szCs w:val="28"/>
          </w:rPr>
          <w:t>https://youtu.be/PEMkfgrifDw</w:t>
        </w:r>
      </w:hyperlink>
      <w:r w:rsidR="00A60EAA" w:rsidRPr="00A60EAA">
        <w:rPr>
          <w:rFonts w:ascii="Arial" w:hAnsi="Arial" w:cs="Arial"/>
          <w:sz w:val="28"/>
          <w:szCs w:val="28"/>
        </w:rPr>
        <w:t>;</w:t>
      </w:r>
      <w:r w:rsidR="00A60EAA" w:rsidRPr="00A60EAA">
        <w:rPr>
          <w:rFonts w:ascii="Arial" w:hAnsi="Arial" w:cs="Arial"/>
          <w:sz w:val="28"/>
          <w:szCs w:val="28"/>
        </w:rPr>
        <w:t xml:space="preserve"> </w:t>
      </w:r>
      <w:r w:rsidR="00A60EAA" w:rsidRPr="00A60EAA">
        <w:rPr>
          <w:rFonts w:ascii="Arial" w:hAnsi="Arial" w:cs="Arial"/>
          <w:sz w:val="28"/>
          <w:szCs w:val="28"/>
        </w:rPr>
        <w:t xml:space="preserve">Watch the Khan Academy </w:t>
      </w:r>
      <w:r w:rsidR="00A60EAA" w:rsidRPr="00A60EAA">
        <w:rPr>
          <w:rFonts w:ascii="Arial" w:hAnsi="Arial" w:cs="Arial"/>
          <w:i/>
          <w:iCs/>
          <w:sz w:val="28"/>
          <w:szCs w:val="28"/>
        </w:rPr>
        <w:t>Changes in M</w:t>
      </w:r>
      <w:r w:rsidR="00A60EAA" w:rsidRPr="00A60EAA">
        <w:rPr>
          <w:rFonts w:ascii="Arial" w:hAnsi="Arial" w:cs="Arial"/>
          <w:i/>
          <w:iCs/>
          <w:sz w:val="28"/>
          <w:szCs w:val="28"/>
        </w:rPr>
        <w:t xml:space="preserve">arket Equilibrium </w:t>
      </w:r>
      <w:r w:rsidR="00A60EAA" w:rsidRPr="00A60EAA">
        <w:rPr>
          <w:rFonts w:ascii="Arial" w:hAnsi="Arial" w:cs="Arial"/>
          <w:sz w:val="28"/>
          <w:szCs w:val="28"/>
        </w:rPr>
        <w:t xml:space="preserve">Video:  </w:t>
      </w:r>
      <w:hyperlink r:id="rId12" w:history="1">
        <w:r w:rsidR="00A60EAA" w:rsidRPr="00A60EAA">
          <w:rPr>
            <w:rStyle w:val="Hyperlink"/>
            <w:rFonts w:ascii="Arial" w:hAnsi="Arial" w:cs="Arial"/>
            <w:sz w:val="28"/>
            <w:szCs w:val="28"/>
          </w:rPr>
          <w:t>https://youtu.be/NgPqyM3I_8o</w:t>
        </w:r>
      </w:hyperlink>
      <w:r w:rsidR="00A60EAA" w:rsidRPr="00A60EAA">
        <w:rPr>
          <w:rFonts w:ascii="Arial" w:hAnsi="Arial" w:cs="Arial"/>
          <w:sz w:val="28"/>
          <w:szCs w:val="28"/>
        </w:rPr>
        <w:t xml:space="preserve">; </w:t>
      </w:r>
      <w:r w:rsidR="00A60EAA" w:rsidRPr="00A60EAA">
        <w:rPr>
          <w:rFonts w:ascii="Arial" w:hAnsi="Arial" w:cs="Arial"/>
          <w:sz w:val="28"/>
          <w:szCs w:val="28"/>
        </w:rPr>
        <w:t xml:space="preserve">Watch the Khan Academy </w:t>
      </w:r>
      <w:r w:rsidR="00A60EAA" w:rsidRPr="00A60EAA">
        <w:rPr>
          <w:rFonts w:ascii="Arial" w:hAnsi="Arial" w:cs="Arial"/>
          <w:i/>
          <w:iCs/>
          <w:color w:val="21242C"/>
          <w:sz w:val="28"/>
          <w:szCs w:val="28"/>
          <w:shd w:val="clear" w:color="auto" w:fill="FFFFFF"/>
        </w:rPr>
        <w:t xml:space="preserve">Changes in </w:t>
      </w:r>
      <w:r w:rsidR="00A60EAA">
        <w:rPr>
          <w:rFonts w:ascii="Arial" w:hAnsi="Arial" w:cs="Arial"/>
          <w:i/>
          <w:iCs/>
          <w:color w:val="21242C"/>
          <w:sz w:val="28"/>
          <w:szCs w:val="28"/>
          <w:shd w:val="clear" w:color="auto" w:fill="FFFFFF"/>
        </w:rPr>
        <w:t>E</w:t>
      </w:r>
      <w:r w:rsidR="00A60EAA" w:rsidRPr="00A60EAA">
        <w:rPr>
          <w:rFonts w:ascii="Arial" w:hAnsi="Arial" w:cs="Arial"/>
          <w:i/>
          <w:iCs/>
          <w:color w:val="21242C"/>
          <w:sz w:val="28"/>
          <w:szCs w:val="28"/>
          <w:shd w:val="clear" w:color="auto" w:fill="FFFFFF"/>
        </w:rPr>
        <w:t xml:space="preserve">quilibrium </w:t>
      </w:r>
      <w:r w:rsidR="00A60EAA">
        <w:rPr>
          <w:rFonts w:ascii="Arial" w:hAnsi="Arial" w:cs="Arial"/>
          <w:i/>
          <w:iCs/>
          <w:color w:val="21242C"/>
          <w:sz w:val="28"/>
          <w:szCs w:val="28"/>
          <w:shd w:val="clear" w:color="auto" w:fill="FFFFFF"/>
        </w:rPr>
        <w:t>P</w:t>
      </w:r>
      <w:r w:rsidR="00A60EAA" w:rsidRPr="00A60EAA">
        <w:rPr>
          <w:rFonts w:ascii="Arial" w:hAnsi="Arial" w:cs="Arial"/>
          <w:i/>
          <w:iCs/>
          <w:color w:val="21242C"/>
          <w:sz w:val="28"/>
          <w:szCs w:val="28"/>
          <w:shd w:val="clear" w:color="auto" w:fill="FFFFFF"/>
        </w:rPr>
        <w:t xml:space="preserve">rice and </w:t>
      </w:r>
      <w:r w:rsidR="00A60EAA">
        <w:rPr>
          <w:rFonts w:ascii="Arial" w:hAnsi="Arial" w:cs="Arial"/>
          <w:i/>
          <w:iCs/>
          <w:color w:val="21242C"/>
          <w:sz w:val="28"/>
          <w:szCs w:val="28"/>
          <w:shd w:val="clear" w:color="auto" w:fill="FFFFFF"/>
        </w:rPr>
        <w:t>Q</w:t>
      </w:r>
      <w:r w:rsidR="00A60EAA" w:rsidRPr="00A60EAA">
        <w:rPr>
          <w:rFonts w:ascii="Arial" w:hAnsi="Arial" w:cs="Arial"/>
          <w:i/>
          <w:iCs/>
          <w:color w:val="21242C"/>
          <w:sz w:val="28"/>
          <w:szCs w:val="28"/>
          <w:shd w:val="clear" w:color="auto" w:fill="FFFFFF"/>
        </w:rPr>
        <w:t xml:space="preserve">uantity </w:t>
      </w:r>
      <w:r w:rsidR="00A60EAA">
        <w:rPr>
          <w:rFonts w:ascii="Arial" w:hAnsi="Arial" w:cs="Arial"/>
          <w:i/>
          <w:iCs/>
          <w:color w:val="21242C"/>
          <w:sz w:val="28"/>
          <w:szCs w:val="28"/>
          <w:shd w:val="clear" w:color="auto" w:fill="FFFFFF"/>
        </w:rPr>
        <w:t>W</w:t>
      </w:r>
      <w:r w:rsidR="00A60EAA" w:rsidRPr="00A60EAA">
        <w:rPr>
          <w:rFonts w:ascii="Arial" w:hAnsi="Arial" w:cs="Arial"/>
          <w:i/>
          <w:iCs/>
          <w:color w:val="21242C"/>
          <w:sz w:val="28"/>
          <w:szCs w:val="28"/>
          <w:shd w:val="clear" w:color="auto" w:fill="FFFFFF"/>
        </w:rPr>
        <w:t xml:space="preserve">hen </w:t>
      </w:r>
      <w:r w:rsidR="00A60EAA">
        <w:rPr>
          <w:rFonts w:ascii="Arial" w:hAnsi="Arial" w:cs="Arial"/>
          <w:i/>
          <w:iCs/>
          <w:color w:val="21242C"/>
          <w:sz w:val="28"/>
          <w:szCs w:val="28"/>
          <w:shd w:val="clear" w:color="auto" w:fill="FFFFFF"/>
        </w:rPr>
        <w:t>S</w:t>
      </w:r>
      <w:r w:rsidR="00A60EAA" w:rsidRPr="00A60EAA">
        <w:rPr>
          <w:rFonts w:ascii="Arial" w:hAnsi="Arial" w:cs="Arial"/>
          <w:i/>
          <w:iCs/>
          <w:color w:val="21242C"/>
          <w:sz w:val="28"/>
          <w:szCs w:val="28"/>
          <w:shd w:val="clear" w:color="auto" w:fill="FFFFFF"/>
        </w:rPr>
        <w:t xml:space="preserve">upply and </w:t>
      </w:r>
      <w:r w:rsidR="00A60EAA">
        <w:rPr>
          <w:rFonts w:ascii="Arial" w:hAnsi="Arial" w:cs="Arial"/>
          <w:i/>
          <w:iCs/>
          <w:color w:val="21242C"/>
          <w:sz w:val="28"/>
          <w:szCs w:val="28"/>
          <w:shd w:val="clear" w:color="auto" w:fill="FFFFFF"/>
        </w:rPr>
        <w:t>D</w:t>
      </w:r>
      <w:r w:rsidR="00A60EAA" w:rsidRPr="00A60EAA">
        <w:rPr>
          <w:rFonts w:ascii="Arial" w:hAnsi="Arial" w:cs="Arial"/>
          <w:i/>
          <w:iCs/>
          <w:color w:val="21242C"/>
          <w:sz w:val="28"/>
          <w:szCs w:val="28"/>
          <w:shd w:val="clear" w:color="auto" w:fill="FFFFFF"/>
        </w:rPr>
        <w:t xml:space="preserve">emand </w:t>
      </w:r>
      <w:r w:rsidR="00A60EAA">
        <w:rPr>
          <w:rFonts w:ascii="Arial" w:hAnsi="Arial" w:cs="Arial"/>
          <w:i/>
          <w:iCs/>
          <w:color w:val="21242C"/>
          <w:sz w:val="28"/>
          <w:szCs w:val="28"/>
          <w:shd w:val="clear" w:color="auto" w:fill="FFFFFF"/>
        </w:rPr>
        <w:t>C</w:t>
      </w:r>
      <w:r w:rsidR="00A60EAA" w:rsidRPr="00A60EAA">
        <w:rPr>
          <w:rFonts w:ascii="Arial" w:hAnsi="Arial" w:cs="Arial"/>
          <w:i/>
          <w:iCs/>
          <w:color w:val="21242C"/>
          <w:sz w:val="28"/>
          <w:szCs w:val="28"/>
          <w:shd w:val="clear" w:color="auto" w:fill="FFFFFF"/>
        </w:rPr>
        <w:t>hange</w:t>
      </w:r>
      <w:r w:rsidR="00A60EAA" w:rsidRPr="00A60EAA">
        <w:rPr>
          <w:rFonts w:ascii="Arial" w:hAnsi="Arial" w:cs="Arial"/>
          <w:i/>
          <w:iCs/>
          <w:sz w:val="28"/>
          <w:szCs w:val="28"/>
        </w:rPr>
        <w:t xml:space="preserve"> </w:t>
      </w:r>
      <w:r w:rsidR="00A60EAA">
        <w:rPr>
          <w:rFonts w:ascii="Arial" w:hAnsi="Arial" w:cs="Arial"/>
          <w:sz w:val="28"/>
          <w:szCs w:val="28"/>
        </w:rPr>
        <w:t xml:space="preserve">Video:  </w:t>
      </w:r>
      <w:hyperlink r:id="rId13" w:history="1">
        <w:r w:rsidR="00A60EAA" w:rsidRPr="00F0672D">
          <w:rPr>
            <w:rStyle w:val="Hyperlink"/>
            <w:rFonts w:ascii="Arial" w:hAnsi="Arial" w:cs="Arial"/>
            <w:sz w:val="28"/>
            <w:szCs w:val="28"/>
          </w:rPr>
          <w:t>https://youtu.be/kl4n-EWwPyA</w:t>
        </w:r>
      </w:hyperlink>
      <w:r w:rsidR="00A60EAA">
        <w:rPr>
          <w:rFonts w:ascii="Arial" w:hAnsi="Arial" w:cs="Arial"/>
          <w:sz w:val="28"/>
          <w:szCs w:val="28"/>
        </w:rPr>
        <w:t xml:space="preserve"> </w:t>
      </w:r>
    </w:p>
    <w:p w14:paraId="2C1D1C0F" w14:textId="6D511EEE" w:rsidR="00226A48" w:rsidRPr="00A60EAA" w:rsidRDefault="00226A48" w:rsidP="00A60EAA">
      <w:pPr>
        <w:rPr>
          <w:rFonts w:ascii="Arial" w:hAnsi="Arial" w:cs="Arial"/>
          <w:sz w:val="28"/>
          <w:szCs w:val="28"/>
        </w:rPr>
      </w:pPr>
      <w:r w:rsidRPr="00A60EAA">
        <w:rPr>
          <w:rFonts w:ascii="Arial" w:hAnsi="Arial" w:cs="Arial"/>
          <w:b/>
          <w:bCs/>
          <w:sz w:val="28"/>
          <w:szCs w:val="28"/>
        </w:rPr>
        <w:t>Day 1</w:t>
      </w:r>
      <w:r w:rsidR="00BC17C9" w:rsidRPr="00A60EAA">
        <w:rPr>
          <w:rFonts w:ascii="Arial" w:hAnsi="Arial" w:cs="Arial"/>
          <w:b/>
          <w:bCs/>
          <w:sz w:val="28"/>
          <w:szCs w:val="28"/>
        </w:rPr>
        <w:t>1</w:t>
      </w:r>
      <w:r w:rsidRPr="00A60EAA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DF6D90">
        <w:rPr>
          <w:rFonts w:ascii="Arial" w:hAnsi="Arial" w:cs="Arial"/>
          <w:b/>
          <w:bCs/>
          <w:sz w:val="28"/>
          <w:szCs w:val="28"/>
        </w:rPr>
        <w:t>May 13</w:t>
      </w:r>
      <w:r w:rsidRPr="00A60EAA">
        <w:rPr>
          <w:rFonts w:ascii="Arial" w:hAnsi="Arial" w:cs="Arial"/>
          <w:b/>
          <w:bCs/>
          <w:sz w:val="28"/>
          <w:szCs w:val="28"/>
        </w:rPr>
        <w:t>, 2020</w:t>
      </w:r>
    </w:p>
    <w:p w14:paraId="1BF4809B" w14:textId="29E6BB68" w:rsidR="00F36020" w:rsidRPr="00226A48" w:rsidRDefault="00226A48" w:rsidP="001873D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26A4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226A48">
        <w:rPr>
          <w:rFonts w:ascii="Arial" w:hAnsi="Arial" w:cs="Arial"/>
          <w:sz w:val="28"/>
          <w:szCs w:val="28"/>
        </w:rPr>
        <w:t xml:space="preserve">  </w:t>
      </w:r>
      <w:r w:rsidR="00584E2C">
        <w:rPr>
          <w:rFonts w:ascii="Arial" w:hAnsi="Arial" w:cs="Arial"/>
          <w:sz w:val="28"/>
          <w:szCs w:val="28"/>
        </w:rPr>
        <w:t xml:space="preserve">Page </w:t>
      </w:r>
      <w:r w:rsidR="00C706C0">
        <w:rPr>
          <w:rFonts w:ascii="Arial" w:hAnsi="Arial" w:cs="Arial"/>
          <w:sz w:val="28"/>
          <w:szCs w:val="28"/>
        </w:rPr>
        <w:t>131</w:t>
      </w:r>
      <w:r w:rsidR="00584E2C">
        <w:rPr>
          <w:rFonts w:ascii="Arial" w:hAnsi="Arial" w:cs="Arial"/>
          <w:sz w:val="28"/>
          <w:szCs w:val="28"/>
        </w:rPr>
        <w:t>, #1-</w:t>
      </w:r>
      <w:r w:rsidR="00C706C0">
        <w:rPr>
          <w:rFonts w:ascii="Arial" w:hAnsi="Arial" w:cs="Arial"/>
          <w:sz w:val="28"/>
          <w:szCs w:val="28"/>
        </w:rPr>
        <w:t>7</w:t>
      </w:r>
    </w:p>
    <w:p w14:paraId="1C805ED9" w14:textId="071BB008" w:rsidR="006F7F02" w:rsidRPr="006F7F02" w:rsidRDefault="006F7F02" w:rsidP="006F7F02">
      <w:pPr>
        <w:rPr>
          <w:rFonts w:ascii="Arial" w:hAnsi="Arial" w:cs="Arial"/>
          <w:sz w:val="28"/>
          <w:szCs w:val="28"/>
        </w:rPr>
      </w:pPr>
      <w:bookmarkStart w:id="9" w:name="_Hlk35932606"/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226A48">
        <w:rPr>
          <w:rFonts w:ascii="Arial" w:hAnsi="Arial" w:cs="Arial"/>
          <w:b/>
          <w:bCs/>
          <w:sz w:val="28"/>
          <w:szCs w:val="28"/>
        </w:rPr>
        <w:t>1</w:t>
      </w:r>
      <w:r w:rsidR="00BC17C9">
        <w:rPr>
          <w:rFonts w:ascii="Arial" w:hAnsi="Arial" w:cs="Arial"/>
          <w:b/>
          <w:bCs/>
          <w:sz w:val="28"/>
          <w:szCs w:val="28"/>
        </w:rPr>
        <w:t>2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C706C0">
        <w:rPr>
          <w:rFonts w:ascii="Arial" w:hAnsi="Arial" w:cs="Arial"/>
          <w:b/>
          <w:bCs/>
          <w:sz w:val="28"/>
          <w:szCs w:val="28"/>
        </w:rPr>
        <w:t>May 14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bookmarkEnd w:id="9"/>
    <w:p w14:paraId="4484CC72" w14:textId="4DDACA1F" w:rsidR="00F36020" w:rsidRPr="00226A48" w:rsidRDefault="00226A48" w:rsidP="001873D3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226A4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226A48">
        <w:rPr>
          <w:rFonts w:ascii="Arial" w:hAnsi="Arial" w:cs="Arial"/>
          <w:sz w:val="28"/>
          <w:szCs w:val="28"/>
        </w:rPr>
        <w:t xml:space="preserve">  </w:t>
      </w:r>
      <w:r w:rsidR="00C706C0">
        <w:rPr>
          <w:rFonts w:ascii="Arial" w:hAnsi="Arial" w:cs="Arial"/>
          <w:sz w:val="28"/>
          <w:szCs w:val="28"/>
        </w:rPr>
        <w:t>Page 144, #1-5</w:t>
      </w:r>
    </w:p>
    <w:p w14:paraId="0B901727" w14:textId="7A05F98F" w:rsidR="00226A48" w:rsidRPr="00226A48" w:rsidRDefault="00226A48" w:rsidP="00226A48">
      <w:pPr>
        <w:rPr>
          <w:rFonts w:ascii="Arial" w:hAnsi="Arial" w:cs="Arial"/>
          <w:i/>
          <w:i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BC17C9">
        <w:rPr>
          <w:rFonts w:ascii="Arial" w:hAnsi="Arial" w:cs="Arial"/>
          <w:b/>
          <w:bCs/>
          <w:sz w:val="28"/>
          <w:szCs w:val="28"/>
        </w:rPr>
        <w:t>3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C706C0">
        <w:rPr>
          <w:rFonts w:ascii="Arial" w:hAnsi="Arial" w:cs="Arial"/>
          <w:b/>
          <w:bCs/>
          <w:sz w:val="28"/>
          <w:szCs w:val="28"/>
        </w:rPr>
        <w:t>May 15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1B033879" w14:textId="06848348" w:rsidR="006F7F02" w:rsidRPr="00F36020" w:rsidRDefault="00226A48" w:rsidP="006F7F02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bookmarkStart w:id="10" w:name="_Hlk35932886"/>
      <w:r w:rsidRPr="00226A4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226A48">
        <w:rPr>
          <w:rFonts w:ascii="Arial" w:hAnsi="Arial" w:cs="Arial"/>
          <w:sz w:val="28"/>
          <w:szCs w:val="28"/>
        </w:rPr>
        <w:t xml:space="preserve">  </w:t>
      </w:r>
      <w:bookmarkEnd w:id="10"/>
      <w:r w:rsidR="00C706C0">
        <w:rPr>
          <w:rFonts w:ascii="Arial" w:hAnsi="Arial" w:cs="Arial"/>
          <w:sz w:val="28"/>
          <w:szCs w:val="28"/>
        </w:rPr>
        <w:t xml:space="preserve">Reflective Writing:  </w:t>
      </w:r>
      <w:r w:rsidR="0024355F">
        <w:rPr>
          <w:rFonts w:ascii="Arial" w:hAnsi="Arial" w:cs="Arial"/>
          <w:i/>
          <w:iCs/>
          <w:sz w:val="28"/>
          <w:szCs w:val="28"/>
        </w:rPr>
        <w:t>COVID 19 and Toilet Paper</w:t>
      </w:r>
    </w:p>
    <w:p w14:paraId="5F98BEB3" w14:textId="58CEF151" w:rsidR="006F7F02" w:rsidRPr="006F7F02" w:rsidRDefault="006F7F02" w:rsidP="006F7F02">
      <w:pPr>
        <w:rPr>
          <w:rFonts w:ascii="Arial" w:hAnsi="Arial" w:cs="Arial"/>
          <w:i/>
          <w:iCs/>
          <w:sz w:val="28"/>
          <w:szCs w:val="28"/>
        </w:rPr>
      </w:pPr>
      <w:bookmarkStart w:id="11" w:name="_Hlk35778613"/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1A1030">
        <w:rPr>
          <w:rFonts w:ascii="Arial" w:hAnsi="Arial" w:cs="Arial"/>
          <w:b/>
          <w:bCs/>
          <w:sz w:val="28"/>
          <w:szCs w:val="28"/>
        </w:rPr>
        <w:t>1</w:t>
      </w:r>
      <w:r w:rsidR="00BC17C9">
        <w:rPr>
          <w:rFonts w:ascii="Arial" w:hAnsi="Arial" w:cs="Arial"/>
          <w:b/>
          <w:bCs/>
          <w:sz w:val="28"/>
          <w:szCs w:val="28"/>
        </w:rPr>
        <w:t>4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4355F">
        <w:rPr>
          <w:rFonts w:ascii="Arial" w:hAnsi="Arial" w:cs="Arial"/>
          <w:b/>
          <w:bCs/>
          <w:sz w:val="28"/>
          <w:szCs w:val="28"/>
        </w:rPr>
        <w:t>May 18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bookmarkEnd w:id="11"/>
    <w:p w14:paraId="0DC2D1A1" w14:textId="2A63B84A" w:rsidR="00F36020" w:rsidRPr="006F7F02" w:rsidRDefault="001A1030" w:rsidP="00AC782F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226A4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226A48">
        <w:rPr>
          <w:rFonts w:ascii="Arial" w:hAnsi="Arial" w:cs="Arial"/>
          <w:sz w:val="28"/>
          <w:szCs w:val="28"/>
        </w:rPr>
        <w:t xml:space="preserve">  </w:t>
      </w:r>
      <w:r w:rsidR="00584E2C">
        <w:rPr>
          <w:rFonts w:ascii="Arial" w:hAnsi="Arial" w:cs="Arial"/>
          <w:sz w:val="28"/>
          <w:szCs w:val="28"/>
        </w:rPr>
        <w:t xml:space="preserve">Page </w:t>
      </w:r>
      <w:r w:rsidR="0024355F">
        <w:rPr>
          <w:rFonts w:ascii="Arial" w:hAnsi="Arial" w:cs="Arial"/>
          <w:sz w:val="28"/>
          <w:szCs w:val="28"/>
        </w:rPr>
        <w:t>154,</w:t>
      </w:r>
      <w:r w:rsidR="00584E2C">
        <w:rPr>
          <w:rFonts w:ascii="Arial" w:hAnsi="Arial" w:cs="Arial"/>
          <w:sz w:val="28"/>
          <w:szCs w:val="28"/>
        </w:rPr>
        <w:t xml:space="preserve"> #1-</w:t>
      </w:r>
      <w:r w:rsidR="0024355F">
        <w:rPr>
          <w:rFonts w:ascii="Arial" w:hAnsi="Arial" w:cs="Arial"/>
          <w:sz w:val="28"/>
          <w:szCs w:val="28"/>
        </w:rPr>
        <w:t>7</w:t>
      </w:r>
    </w:p>
    <w:p w14:paraId="6FEF058D" w14:textId="7717F6C9" w:rsidR="006F7F02" w:rsidRPr="006F7F02" w:rsidRDefault="006F7F02" w:rsidP="006F7F02">
      <w:pPr>
        <w:rPr>
          <w:rFonts w:ascii="Arial" w:hAnsi="Arial" w:cs="Arial"/>
          <w:i/>
          <w:i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BC17C9">
        <w:rPr>
          <w:rFonts w:ascii="Arial" w:hAnsi="Arial" w:cs="Arial"/>
          <w:b/>
          <w:bCs/>
          <w:sz w:val="28"/>
          <w:szCs w:val="28"/>
        </w:rPr>
        <w:t>5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4355F">
        <w:rPr>
          <w:rFonts w:ascii="Arial" w:hAnsi="Arial" w:cs="Arial"/>
          <w:b/>
          <w:bCs/>
          <w:sz w:val="28"/>
          <w:szCs w:val="28"/>
        </w:rPr>
        <w:t>May 19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192D0F0C" w14:textId="1251A602" w:rsidR="0024355F" w:rsidRPr="00B67667" w:rsidRDefault="0024355F" w:rsidP="0024355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757C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Zoom session at 1:00pm: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Monopoly</w:t>
      </w:r>
      <w:r w:rsidR="00173EB8">
        <w:rPr>
          <w:rFonts w:ascii="Arial" w:hAnsi="Arial" w:cs="Arial"/>
          <w:i/>
          <w:iCs/>
          <w:sz w:val="28"/>
          <w:szCs w:val="28"/>
        </w:rPr>
        <w:t>; Monopolistic Competition</w:t>
      </w:r>
    </w:p>
    <w:p w14:paraId="7AE8A393" w14:textId="5AFD38DB" w:rsidR="00C70050" w:rsidRPr="006F7F02" w:rsidRDefault="00C70050" w:rsidP="00C70050">
      <w:pPr>
        <w:rPr>
          <w:rFonts w:ascii="Arial" w:hAnsi="Arial" w:cs="Arial"/>
          <w:i/>
          <w:i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BC17C9">
        <w:rPr>
          <w:rFonts w:ascii="Arial" w:hAnsi="Arial" w:cs="Arial"/>
          <w:b/>
          <w:bCs/>
          <w:sz w:val="28"/>
          <w:szCs w:val="28"/>
        </w:rPr>
        <w:t>6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173EB8">
        <w:rPr>
          <w:rFonts w:ascii="Arial" w:hAnsi="Arial" w:cs="Arial"/>
          <w:b/>
          <w:bCs/>
          <w:sz w:val="28"/>
          <w:szCs w:val="28"/>
        </w:rPr>
        <w:t>May 20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05AA8BB8" w14:textId="237D1618" w:rsidR="00C70050" w:rsidRPr="00F36020" w:rsidRDefault="00C70050" w:rsidP="00C70050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226A4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226A48">
        <w:rPr>
          <w:rFonts w:ascii="Arial" w:hAnsi="Arial" w:cs="Arial"/>
          <w:sz w:val="28"/>
          <w:szCs w:val="28"/>
        </w:rPr>
        <w:t xml:space="preserve">  </w:t>
      </w:r>
      <w:r w:rsidR="00173EB8">
        <w:rPr>
          <w:rFonts w:ascii="Arial" w:hAnsi="Arial" w:cs="Arial"/>
          <w:sz w:val="28"/>
          <w:szCs w:val="28"/>
        </w:rPr>
        <w:t>Page 171, #1-7</w:t>
      </w:r>
    </w:p>
    <w:p w14:paraId="7D7E339F" w14:textId="7A45C106" w:rsidR="00173EB8" w:rsidRPr="006F7F02" w:rsidRDefault="00173EB8" w:rsidP="00173EB8">
      <w:pPr>
        <w:rPr>
          <w:rFonts w:ascii="Arial" w:hAnsi="Arial" w:cs="Arial"/>
          <w:i/>
          <w:i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May 21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6D8F5677" w14:textId="6DFBE930" w:rsidR="00173EB8" w:rsidRPr="00173EB8" w:rsidRDefault="00173EB8" w:rsidP="00173EB8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226A48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226A48">
        <w:rPr>
          <w:rFonts w:ascii="Arial" w:hAnsi="Arial" w:cs="Arial"/>
          <w:sz w:val="28"/>
          <w:szCs w:val="28"/>
        </w:rPr>
        <w:t xml:space="preserve">  </w:t>
      </w:r>
      <w:r w:rsidRPr="00173EB8">
        <w:rPr>
          <w:rFonts w:ascii="Arial" w:hAnsi="Arial" w:cs="Arial"/>
          <w:i/>
          <w:iCs/>
          <w:sz w:val="28"/>
          <w:szCs w:val="28"/>
        </w:rPr>
        <w:t xml:space="preserve">Unit </w:t>
      </w:r>
      <w:r w:rsidRPr="00173EB8">
        <w:rPr>
          <w:rFonts w:ascii="Arial" w:hAnsi="Arial" w:cs="Arial"/>
          <w:i/>
          <w:iCs/>
          <w:sz w:val="28"/>
          <w:szCs w:val="28"/>
        </w:rPr>
        <w:t>2</w:t>
      </w:r>
      <w:r w:rsidRPr="00173EB8">
        <w:rPr>
          <w:rFonts w:ascii="Arial" w:hAnsi="Arial" w:cs="Arial"/>
          <w:i/>
          <w:iCs/>
          <w:sz w:val="28"/>
          <w:szCs w:val="28"/>
        </w:rPr>
        <w:t xml:space="preserve"> Review Quiz</w:t>
      </w:r>
    </w:p>
    <w:p w14:paraId="36B88D6A" w14:textId="77777777" w:rsidR="00C70050" w:rsidRPr="00C70050" w:rsidRDefault="00C70050" w:rsidP="00C70050">
      <w:pPr>
        <w:rPr>
          <w:rFonts w:ascii="Arial" w:hAnsi="Arial" w:cs="Arial"/>
          <w:i/>
          <w:iCs/>
          <w:sz w:val="28"/>
          <w:szCs w:val="28"/>
        </w:rPr>
      </w:pPr>
    </w:p>
    <w:sectPr w:rsidR="00C70050" w:rsidRPr="00C70050" w:rsidSect="00D63EC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79EA"/>
    <w:multiLevelType w:val="hybridMultilevel"/>
    <w:tmpl w:val="B0CC0DFC"/>
    <w:lvl w:ilvl="0" w:tplc="C66E23A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0BEC8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6CBDE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258FC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8493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E4A14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C2506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2E7D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8385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19AA"/>
    <w:multiLevelType w:val="hybridMultilevel"/>
    <w:tmpl w:val="38E6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B1093"/>
    <w:multiLevelType w:val="hybridMultilevel"/>
    <w:tmpl w:val="F466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80434"/>
    <w:multiLevelType w:val="hybridMultilevel"/>
    <w:tmpl w:val="D2F82A36"/>
    <w:lvl w:ilvl="0" w:tplc="E5D60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CE726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2DF4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CA02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47BA6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0712E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601B2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A422E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E37F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71DBA"/>
    <w:multiLevelType w:val="hybridMultilevel"/>
    <w:tmpl w:val="F2623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B7C59"/>
    <w:multiLevelType w:val="hybridMultilevel"/>
    <w:tmpl w:val="7CE62792"/>
    <w:lvl w:ilvl="0" w:tplc="7AA4807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40058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EE34A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7EC4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25F0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8154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4CA9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0E264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2076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6"/>
    <w:rsid w:val="00050ED7"/>
    <w:rsid w:val="000C7109"/>
    <w:rsid w:val="000D505F"/>
    <w:rsid w:val="00115DB6"/>
    <w:rsid w:val="00173EB8"/>
    <w:rsid w:val="001772E6"/>
    <w:rsid w:val="00177BB8"/>
    <w:rsid w:val="001827AE"/>
    <w:rsid w:val="001873D3"/>
    <w:rsid w:val="001A1030"/>
    <w:rsid w:val="00217649"/>
    <w:rsid w:val="00226A48"/>
    <w:rsid w:val="0024355F"/>
    <w:rsid w:val="002703C3"/>
    <w:rsid w:val="002F2291"/>
    <w:rsid w:val="002F3821"/>
    <w:rsid w:val="003B61C2"/>
    <w:rsid w:val="003F5B3C"/>
    <w:rsid w:val="005615D5"/>
    <w:rsid w:val="00584E2C"/>
    <w:rsid w:val="0067326B"/>
    <w:rsid w:val="006C1A9B"/>
    <w:rsid w:val="006D608D"/>
    <w:rsid w:val="006F7F02"/>
    <w:rsid w:val="007A43EB"/>
    <w:rsid w:val="0099027B"/>
    <w:rsid w:val="009B7891"/>
    <w:rsid w:val="00A00103"/>
    <w:rsid w:val="00A275D2"/>
    <w:rsid w:val="00A60EAA"/>
    <w:rsid w:val="00A6180E"/>
    <w:rsid w:val="00A723D0"/>
    <w:rsid w:val="00AC2767"/>
    <w:rsid w:val="00AC5A26"/>
    <w:rsid w:val="00AC782F"/>
    <w:rsid w:val="00AD5665"/>
    <w:rsid w:val="00B67667"/>
    <w:rsid w:val="00B8757C"/>
    <w:rsid w:val="00BC17C9"/>
    <w:rsid w:val="00BC7340"/>
    <w:rsid w:val="00C51C9B"/>
    <w:rsid w:val="00C6007E"/>
    <w:rsid w:val="00C63EBB"/>
    <w:rsid w:val="00C70050"/>
    <w:rsid w:val="00C706C0"/>
    <w:rsid w:val="00CD5D3D"/>
    <w:rsid w:val="00D63EC6"/>
    <w:rsid w:val="00D87FFD"/>
    <w:rsid w:val="00DA40ED"/>
    <w:rsid w:val="00DF6D90"/>
    <w:rsid w:val="00E5078A"/>
    <w:rsid w:val="00F3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8AC9"/>
  <w15:chartTrackingRefBased/>
  <w15:docId w15:val="{CE75F60D-BF08-418A-B6BD-EB49320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D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7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80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4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oClpRv7msg" TargetMode="External"/><Relationship Id="rId13" Type="http://schemas.openxmlformats.org/officeDocument/2006/relationships/hyperlink" Target="https://youtu.be/kl4n-EWwP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12_k6ciacU" TargetMode="External"/><Relationship Id="rId12" Type="http://schemas.openxmlformats.org/officeDocument/2006/relationships/hyperlink" Target="https://youtu.be/NgPqyM3I_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GjPguqHBXE" TargetMode="External"/><Relationship Id="rId11" Type="http://schemas.openxmlformats.org/officeDocument/2006/relationships/hyperlink" Target="https://youtu.be/PEMkfgrifDw" TargetMode="External"/><Relationship Id="rId5" Type="http://schemas.openxmlformats.org/officeDocument/2006/relationships/hyperlink" Target="https://youtu.be/ShzPtU7IOX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0isM0GF-r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xCzhdVtd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2020-04-26T18:05:00Z</dcterms:created>
  <dcterms:modified xsi:type="dcterms:W3CDTF">2020-04-26T18:05:00Z</dcterms:modified>
</cp:coreProperties>
</file>