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D5BF0" w14:textId="01D8A048" w:rsidR="000745DE" w:rsidRDefault="000745DE" w:rsidP="000745DE">
      <w:pPr>
        <w:ind w:left="-720" w:right="-720"/>
        <w:rPr>
          <w:noProof/>
        </w:rPr>
      </w:pPr>
      <w:r>
        <w:rPr>
          <w:noProof/>
        </w:rPr>
        <mc:AlternateContent>
          <mc:Choice Requires="wps">
            <w:drawing>
              <wp:anchor distT="0" distB="0" distL="114300" distR="114300" simplePos="0" relativeHeight="251666432" behindDoc="0" locked="0" layoutInCell="1" allowOverlap="1" wp14:anchorId="0591AD9E" wp14:editId="34F3C068">
                <wp:simplePos x="0" y="0"/>
                <wp:positionH relativeFrom="margin">
                  <wp:align>center</wp:align>
                </wp:positionH>
                <wp:positionV relativeFrom="paragraph">
                  <wp:posOffset>0</wp:posOffset>
                </wp:positionV>
                <wp:extent cx="4203700" cy="62103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4203700" cy="621030"/>
                        </a:xfrm>
                        <a:prstGeom prst="rect">
                          <a:avLst/>
                        </a:prstGeom>
                        <a:noFill/>
                        <a:ln>
                          <a:noFill/>
                        </a:ln>
                        <a:effectLst/>
                      </wps:spPr>
                      <wps:txbx>
                        <w:txbxContent>
                          <w:p w14:paraId="120B32DD" w14:textId="77777777" w:rsidR="000745DE" w:rsidRPr="00A567C4" w:rsidRDefault="000745DE" w:rsidP="000745DE">
                            <w:pPr>
                              <w:jc w:val="center"/>
                              <w:rPr>
                                <w:rFonts w:ascii="Arial" w:hAnsi="Arial" w:cs="Arial"/>
                                <w:b/>
                                <w:i/>
                                <w:color w:val="A8D08D" w:themeColor="accent6" w:themeTint="99"/>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67C4">
                              <w:rPr>
                                <w:rFonts w:ascii="Arial" w:hAnsi="Arial" w:cs="Arial"/>
                                <w:b/>
                                <w:i/>
                                <w:color w:val="A8D08D" w:themeColor="accent6" w:themeTint="99"/>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Economics - </w:t>
                            </w:r>
                            <w:r>
                              <w:rPr>
                                <w:rFonts w:ascii="Arial" w:hAnsi="Arial" w:cs="Arial"/>
                                <w:b/>
                                <w:i/>
                                <w:color w:val="A8D08D" w:themeColor="accent6" w:themeTint="99"/>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Standard</w:t>
                            </w:r>
                          </w:p>
                        </w:txbxContent>
                      </wps:txbx>
                      <wps:bodyPr rot="0" spcFirstLastPara="0" vertOverflow="overflow" horzOverflow="overflow" vert="horz" wrap="square" lIns="91440" tIns="45720" rIns="91440" bIns="45720" numCol="1" spcCol="0" rtlCol="0" fromWordArt="0" anchor="t" anchorCtr="0" forceAA="0" compatLnSpc="1">
                        <a:prstTxWarp prst="textDeflateBottom">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591AD9E" id="_x0000_t202" coordsize="21600,21600" o:spt="202" path="m,l,21600r21600,l21600,xe">
                <v:stroke joinstyle="miter"/>
                <v:path gradientshapeok="t" o:connecttype="rect"/>
              </v:shapetype>
              <v:shape id="Text Box 15" o:spid="_x0000_s1026" type="#_x0000_t202" style="position:absolute;left:0;text-align:left;margin-left:0;margin-top:0;width:331pt;height:48.9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" filled="f" stroked="f">
                <v:textbox>
                  <w:txbxContent>
                    <w:p w14:paraId="120B32DD" w14:textId="77777777" w:rsidR="000745DE" w:rsidRPr="00A567C4" w:rsidRDefault="000745DE" w:rsidP="000745DE">
                      <w:pPr>
                        <w:jc w:val="center"/>
                        <w:rPr>
                          <w:rFonts w:ascii="Arial" w:hAnsi="Arial" w:cs="Arial"/>
                          <w:b/>
                          <w:i/>
                          <w:color w:val="A8D08D" w:themeColor="accent6" w:themeTint="99"/>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67C4">
                        <w:rPr>
                          <w:rFonts w:ascii="Arial" w:hAnsi="Arial" w:cs="Arial"/>
                          <w:b/>
                          <w:i/>
                          <w:color w:val="A8D08D" w:themeColor="accent6" w:themeTint="99"/>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Economics - </w:t>
                      </w:r>
                      <w:r>
                        <w:rPr>
                          <w:rFonts w:ascii="Arial" w:hAnsi="Arial" w:cs="Arial"/>
                          <w:b/>
                          <w:i/>
                          <w:color w:val="A8D08D" w:themeColor="accent6" w:themeTint="99"/>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Standard</w:t>
                      </w:r>
                    </w:p>
                  </w:txbxContent>
                </v:textbox>
                <w10:wrap anchorx="margin"/>
              </v:shape>
            </w:pict>
          </mc:Fallback>
        </mc:AlternateContent>
      </w:r>
      <w:r>
        <w:rPr>
          <w:rFonts w:ascii="Arial" w:hAnsi="Arial" w:cs="Arial"/>
          <w:b/>
          <w:i/>
          <w:sz w:val="32"/>
          <w:szCs w:val="32"/>
          <w:u w:val="single"/>
        </w:rPr>
        <w:t xml:space="preserve">            </w:t>
      </w:r>
      <w:r>
        <w:rPr>
          <w:noProof/>
        </w:rPr>
        <w:drawing>
          <wp:inline distT="0" distB="0" distL="0" distR="0" wp14:anchorId="7AFD92C1" wp14:editId="6CF3F471">
            <wp:extent cx="670344" cy="670344"/>
            <wp:effectExtent l="0" t="0" r="0" b="0"/>
            <wp:docPr id="13" name="Picture 13" descr="Image result for dolla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llar 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447" cy="683447"/>
                    </a:xfrm>
                    <a:prstGeom prst="rect">
                      <a:avLst/>
                    </a:prstGeom>
                    <a:noFill/>
                    <a:ln>
                      <a:noFill/>
                    </a:ln>
                  </pic:spPr>
                </pic:pic>
              </a:graphicData>
            </a:graphic>
          </wp:inline>
        </w:drawing>
      </w:r>
      <w:r>
        <w:rPr>
          <w:rFonts w:ascii="Arial" w:hAnsi="Arial" w:cs="Arial"/>
          <w:b/>
          <w:i/>
          <w:sz w:val="32"/>
          <w:szCs w:val="32"/>
          <w:u w:val="single"/>
        </w:rPr>
        <w:t xml:space="preserve">                             </w:t>
      </w:r>
      <w:r>
        <w:rPr>
          <w:rFonts w:ascii="Arial" w:hAnsi="Arial" w:cs="Arial"/>
          <w:b/>
          <w:i/>
          <w:sz w:val="2"/>
          <w:szCs w:val="32"/>
          <w:u w:val="single"/>
        </w:rPr>
        <w:t xml:space="preserve">    </w:t>
      </w:r>
      <w:r>
        <w:rPr>
          <w:rFonts w:ascii="Arial" w:hAnsi="Arial" w:cs="Arial"/>
          <w:b/>
          <w:i/>
          <w:sz w:val="32"/>
          <w:szCs w:val="32"/>
          <w:u w:val="single"/>
        </w:rPr>
        <w:t xml:space="preserve">  </w:t>
      </w:r>
      <w:r>
        <w:rPr>
          <w:rFonts w:ascii="Arial" w:hAnsi="Arial" w:cs="Arial"/>
          <w:b/>
          <w:i/>
          <w:sz w:val="32"/>
          <w:szCs w:val="32"/>
          <w:u w:val="single"/>
        </w:rPr>
        <w:t xml:space="preserve">  </w:t>
      </w:r>
      <w:r>
        <w:rPr>
          <w:rFonts w:ascii="Arial" w:hAnsi="Arial" w:cs="Arial"/>
          <w:b/>
          <w:i/>
          <w:sz w:val="32"/>
          <w:szCs w:val="32"/>
          <w:u w:val="single"/>
        </w:rPr>
        <w:t xml:space="preserve">                                        </w:t>
      </w:r>
      <w:r>
        <w:rPr>
          <w:noProof/>
        </w:rPr>
        <w:drawing>
          <wp:inline distT="0" distB="0" distL="0" distR="0" wp14:anchorId="65F5767B" wp14:editId="14CF2806">
            <wp:extent cx="722103" cy="722103"/>
            <wp:effectExtent l="0" t="0" r="1905" b="1905"/>
            <wp:docPr id="14" name="Picture 14" descr="Image result for dolla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llar 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5926" cy="735926"/>
                    </a:xfrm>
                    <a:prstGeom prst="rect">
                      <a:avLst/>
                    </a:prstGeom>
                    <a:noFill/>
                    <a:ln>
                      <a:noFill/>
                    </a:ln>
                  </pic:spPr>
                </pic:pic>
              </a:graphicData>
            </a:graphic>
          </wp:inline>
        </w:drawing>
      </w:r>
    </w:p>
    <w:p w14:paraId="2D575B2F" w14:textId="6E8988F3" w:rsidR="000745DE" w:rsidRDefault="000745DE" w:rsidP="000745DE">
      <w:pPr>
        <w:jc w:val="center"/>
        <w:rPr>
          <w:rFonts w:ascii="Arial" w:hAnsi="Arial" w:cs="Arial"/>
        </w:rPr>
      </w:pPr>
      <w:r>
        <w:rPr>
          <w:rFonts w:ascii="Arial" w:hAnsi="Arial" w:cs="Arial"/>
        </w:rPr>
        <w:t>Instructor:</w:t>
      </w:r>
      <w:r>
        <w:rPr>
          <w:rFonts w:ascii="Arial" w:hAnsi="Arial" w:cs="Arial"/>
          <w:b/>
        </w:rPr>
        <w:t xml:space="preserve">  </w:t>
      </w:r>
      <w:r>
        <w:rPr>
          <w:rFonts w:ascii="Arial" w:hAnsi="Arial" w:cs="Arial"/>
        </w:rPr>
        <w:t>Mr. Rich Bradley</w:t>
      </w:r>
    </w:p>
    <w:p w14:paraId="0B51F5DD" w14:textId="77777777" w:rsidR="000745DE" w:rsidRPr="00690430" w:rsidRDefault="000745DE" w:rsidP="000745DE">
      <w:pPr>
        <w:jc w:val="center"/>
        <w:rPr>
          <w:rFonts w:ascii="Arial" w:hAnsi="Arial" w:cs="Arial"/>
          <w:b/>
        </w:rPr>
      </w:pPr>
      <w:hyperlink r:id="rId8" w:history="1">
        <w:r w:rsidRPr="00544298">
          <w:rPr>
            <w:rStyle w:val="Hyperlink"/>
            <w:rFonts w:ascii="Arial" w:hAnsi="Arial" w:cs="Arial"/>
            <w:b/>
          </w:rPr>
          <w:t>rbradley@conejousd.org</w:t>
        </w:r>
      </w:hyperlink>
    </w:p>
    <w:p w14:paraId="6251E651" w14:textId="77777777" w:rsidR="000745DE" w:rsidRDefault="000745DE" w:rsidP="000745DE">
      <w:pPr>
        <w:jc w:val="center"/>
        <w:rPr>
          <w:rFonts w:ascii="Arial" w:hAnsi="Arial" w:cs="Arial"/>
          <w:b/>
          <w:u w:val="single"/>
        </w:rPr>
      </w:pPr>
      <w:hyperlink r:id="rId9" w:history="1">
        <w:r>
          <w:rPr>
            <w:rStyle w:val="Hyperlink"/>
            <w:rFonts w:ascii="Arial" w:hAnsi="Arial" w:cs="Arial"/>
            <w:b/>
          </w:rPr>
          <w:t>mrbradleynphs.weebly.com</w:t>
        </w:r>
      </w:hyperlink>
    </w:p>
    <w:p w14:paraId="489F960D" w14:textId="0C751D08" w:rsidR="000745DE" w:rsidRDefault="002E13DA" w:rsidP="000745DE">
      <w:pPr>
        <w:ind w:left="-720" w:right="-720"/>
        <w:rPr>
          <w:rFonts w:ascii="Arial" w:hAnsi="Arial" w:cs="Arial"/>
          <w:b/>
          <w:u w:val="single"/>
        </w:rPr>
      </w:pPr>
      <w:r>
        <w:rPr>
          <w:rFonts w:ascii="Arial" w:hAnsi="Arial" w:cs="Arial"/>
          <w:b/>
          <w:i/>
          <w:sz w:val="32"/>
          <w:szCs w:val="32"/>
          <w:u w:val="single"/>
        </w:rPr>
        <w:t xml:space="preserve">  </w:t>
      </w:r>
      <w:r w:rsidR="00A567C4">
        <w:rPr>
          <w:rFonts w:ascii="Arial" w:hAnsi="Arial" w:cs="Arial"/>
          <w:b/>
          <w:i/>
          <w:sz w:val="32"/>
          <w:szCs w:val="32"/>
          <w:u w:val="single"/>
        </w:rPr>
        <w:t xml:space="preserve">                  </w:t>
      </w:r>
    </w:p>
    <w:p w14:paraId="4941CBA8" w14:textId="77777777" w:rsidR="00A567C4" w:rsidRPr="00A567C4" w:rsidRDefault="00A567C4" w:rsidP="00CE50EA">
      <w:pPr>
        <w:ind w:left="-720"/>
        <w:rPr>
          <w:rFonts w:ascii="Arial" w:hAnsi="Arial" w:cs="Arial"/>
          <w:i/>
          <w:sz w:val="22"/>
          <w:szCs w:val="22"/>
          <w:shd w:val="clear" w:color="auto" w:fill="FFFFFF"/>
        </w:rPr>
      </w:pPr>
      <w:r w:rsidRPr="00A567C4">
        <w:rPr>
          <w:rFonts w:ascii="Arial" w:hAnsi="Arial" w:cs="Arial"/>
          <w:i/>
          <w:sz w:val="22"/>
          <w:szCs w:val="22"/>
          <w:shd w:val="clear" w:color="auto" w:fill="FFFFFF"/>
        </w:rPr>
        <w:t>The ultimate purpose of economics, of course, is to understand and promote the enhancement of well-being</w:t>
      </w:r>
      <w:r>
        <w:rPr>
          <w:rFonts w:ascii="Arial" w:hAnsi="Arial" w:cs="Arial"/>
          <w:i/>
          <w:sz w:val="22"/>
          <w:szCs w:val="22"/>
          <w:shd w:val="clear" w:color="auto" w:fill="FFFFFF"/>
        </w:rPr>
        <w:t>.</w:t>
      </w:r>
    </w:p>
    <w:p w14:paraId="7C2EBB27" w14:textId="77777777" w:rsidR="00A567C4" w:rsidRPr="00A567C4" w:rsidRDefault="00A567C4" w:rsidP="00A567C4">
      <w:pPr>
        <w:ind w:left="-720"/>
        <w:jc w:val="right"/>
        <w:rPr>
          <w:rFonts w:ascii="Arial" w:hAnsi="Arial" w:cs="Arial"/>
          <w:i/>
          <w:sz w:val="22"/>
          <w:szCs w:val="22"/>
        </w:rPr>
      </w:pPr>
      <w:r>
        <w:rPr>
          <w:rFonts w:ascii="Arial" w:hAnsi="Arial" w:cs="Arial"/>
          <w:sz w:val="22"/>
          <w:szCs w:val="22"/>
          <w:shd w:val="clear" w:color="auto" w:fill="FFFFFF"/>
        </w:rPr>
        <w:t>~Ben Bernanke</w:t>
      </w:r>
    </w:p>
    <w:p w14:paraId="27CEC02E" w14:textId="77777777" w:rsidR="00CE50EA" w:rsidRPr="00584E10" w:rsidRDefault="00CE50EA" w:rsidP="00CE50EA">
      <w:pPr>
        <w:ind w:left="-720"/>
        <w:rPr>
          <w:rFonts w:ascii="Arial Black" w:hAnsi="Arial Black" w:cs="Arial"/>
          <w:b/>
          <w:i/>
          <w:sz w:val="28"/>
          <w:szCs w:val="28"/>
          <w:u w:val="single"/>
        </w:rPr>
      </w:pPr>
      <w:r w:rsidRPr="00584E10">
        <w:rPr>
          <w:rFonts w:ascii="Arial Black" w:hAnsi="Arial Black" w:cs="Arial"/>
          <w:i/>
          <w:sz w:val="28"/>
          <w:szCs w:val="28"/>
        </w:rPr>
        <w:t>Course Description:</w:t>
      </w:r>
    </w:p>
    <w:p w14:paraId="41AF65AD" w14:textId="77777777" w:rsidR="00B233F5" w:rsidRPr="00CE50EA" w:rsidRDefault="002E13DA" w:rsidP="00CE50EA">
      <w:pPr>
        <w:ind w:left="-720" w:right="-720"/>
        <w:rPr>
          <w:rFonts w:ascii="Arial" w:hAnsi="Arial" w:cs="Arial"/>
          <w:sz w:val="22"/>
          <w:szCs w:val="22"/>
        </w:rPr>
      </w:pPr>
      <w:r w:rsidRPr="00CE50EA">
        <w:rPr>
          <w:rFonts w:ascii="Arial" w:hAnsi="Arial" w:cs="Arial"/>
          <w:bCs/>
          <w:sz w:val="22"/>
          <w:szCs w:val="22"/>
        </w:rPr>
        <w:t xml:space="preserve">One of Newbury Park High School’s central missions is to fulfill the expectation that through scholarship students will learn the skills they need to be successful in life: how to think deductively and reflectively, how to communicate, how to gather and analyze reliable information, and how to rely on their excellent academic skills, common sense, and creativity to solve problems.  This course seeks to meet these expectations through the </w:t>
      </w:r>
      <w:r w:rsidR="00B233F5" w:rsidRPr="00CE50EA">
        <w:rPr>
          <w:rFonts w:ascii="Arial" w:hAnsi="Arial" w:cs="Arial"/>
          <w:bCs/>
          <w:sz w:val="22"/>
          <w:szCs w:val="22"/>
        </w:rPr>
        <w:t xml:space="preserve">analytical </w:t>
      </w:r>
      <w:r w:rsidRPr="00CE50EA">
        <w:rPr>
          <w:rFonts w:ascii="Arial" w:hAnsi="Arial" w:cs="Arial"/>
          <w:bCs/>
          <w:sz w:val="22"/>
          <w:szCs w:val="22"/>
        </w:rPr>
        <w:t xml:space="preserve">examination of various concepts and methodology of the discipline </w:t>
      </w:r>
      <w:r w:rsidR="00B233F5" w:rsidRPr="00CE50EA">
        <w:rPr>
          <w:rFonts w:ascii="Arial" w:hAnsi="Arial" w:cs="Arial"/>
          <w:bCs/>
          <w:sz w:val="22"/>
          <w:szCs w:val="22"/>
        </w:rPr>
        <w:t xml:space="preserve">of economics.  </w:t>
      </w:r>
      <w:r w:rsidR="00B233F5" w:rsidRPr="00CE50EA">
        <w:rPr>
          <w:rFonts w:ascii="Arial" w:hAnsi="Arial" w:cs="Arial"/>
          <w:sz w:val="22"/>
          <w:szCs w:val="22"/>
        </w:rPr>
        <w:t>The study of economics can help individuals, groups and societies make choices that assist them to improve their quality of life.</w:t>
      </w:r>
      <w:r w:rsidR="00CE50EA">
        <w:rPr>
          <w:rFonts w:ascii="Arial" w:hAnsi="Arial" w:cs="Arial"/>
          <w:sz w:val="22"/>
          <w:szCs w:val="22"/>
        </w:rPr>
        <w:t xml:space="preserve">  Through this course of study students will be able to c</w:t>
      </w:r>
      <w:r w:rsidR="00B233F5" w:rsidRPr="00CE50EA">
        <w:rPr>
          <w:rFonts w:ascii="Arial" w:hAnsi="Arial" w:cs="Arial"/>
          <w:sz w:val="22"/>
          <w:szCs w:val="22"/>
        </w:rPr>
        <w:t>omprehend the background and implications of contemporary economic issues</w:t>
      </w:r>
      <w:r w:rsidR="00CE50EA">
        <w:rPr>
          <w:rFonts w:ascii="Arial" w:hAnsi="Arial" w:cs="Arial"/>
          <w:sz w:val="22"/>
          <w:szCs w:val="22"/>
        </w:rPr>
        <w:t xml:space="preserve">, </w:t>
      </w:r>
      <w:r w:rsidR="00B233F5" w:rsidRPr="00CE50EA">
        <w:rPr>
          <w:rFonts w:ascii="Arial" w:hAnsi="Arial" w:cs="Arial"/>
          <w:sz w:val="22"/>
          <w:szCs w:val="22"/>
        </w:rPr>
        <w:t>discuss appropriate policies to solve economic problems and issues</w:t>
      </w:r>
      <w:r w:rsidR="00CE50EA">
        <w:rPr>
          <w:rFonts w:ascii="Arial" w:hAnsi="Arial" w:cs="Arial"/>
          <w:sz w:val="22"/>
          <w:szCs w:val="22"/>
        </w:rPr>
        <w:t xml:space="preserve">, </w:t>
      </w:r>
      <w:r w:rsidR="00B233F5" w:rsidRPr="00CE50EA">
        <w:rPr>
          <w:rFonts w:ascii="Arial" w:hAnsi="Arial" w:cs="Arial"/>
          <w:sz w:val="22"/>
          <w:szCs w:val="22"/>
        </w:rPr>
        <w:t>understand what a change in interest rates, share values or the value of the dollar means to individuals and the economy</w:t>
      </w:r>
      <w:r w:rsidR="00CE50EA">
        <w:rPr>
          <w:rFonts w:ascii="Arial" w:hAnsi="Arial" w:cs="Arial"/>
          <w:sz w:val="22"/>
          <w:szCs w:val="22"/>
        </w:rPr>
        <w:t xml:space="preserve">, </w:t>
      </w:r>
      <w:r w:rsidR="00B233F5" w:rsidRPr="00CE50EA">
        <w:rPr>
          <w:rFonts w:ascii="Arial" w:hAnsi="Arial" w:cs="Arial"/>
          <w:sz w:val="22"/>
          <w:szCs w:val="22"/>
        </w:rPr>
        <w:t>understand reasons for changes in employment patterns</w:t>
      </w:r>
      <w:r w:rsidR="00CE50EA">
        <w:rPr>
          <w:rFonts w:ascii="Arial" w:hAnsi="Arial" w:cs="Arial"/>
          <w:sz w:val="22"/>
          <w:szCs w:val="22"/>
        </w:rPr>
        <w:t xml:space="preserve">, and </w:t>
      </w:r>
      <w:r w:rsidR="00B233F5" w:rsidRPr="00CE50EA">
        <w:rPr>
          <w:rFonts w:ascii="Arial" w:hAnsi="Arial" w:cs="Arial"/>
          <w:sz w:val="22"/>
          <w:szCs w:val="22"/>
        </w:rPr>
        <w:t>identify, using economic thinking, appropriate strategies to protect the natural environment.</w:t>
      </w:r>
    </w:p>
    <w:p w14:paraId="00DC63D6" w14:textId="77777777" w:rsidR="000E2348" w:rsidRPr="00963CA9" w:rsidRDefault="000E2348" w:rsidP="003516C2">
      <w:pPr>
        <w:jc w:val="center"/>
        <w:rPr>
          <w:rFonts w:ascii="Arial" w:hAnsi="Arial" w:cs="Arial"/>
          <w:sz w:val="8"/>
          <w:szCs w:val="16"/>
        </w:rPr>
      </w:pPr>
    </w:p>
    <w:p w14:paraId="21EEAEE2" w14:textId="77777777" w:rsidR="003516C2" w:rsidRDefault="000E2348" w:rsidP="003516C2">
      <w:pPr>
        <w:ind w:left="-720"/>
        <w:rPr>
          <w:rFonts w:ascii="Arial" w:hAnsi="Arial" w:cs="Arial"/>
        </w:rPr>
      </w:pPr>
      <w:r>
        <w:rPr>
          <w:rFonts w:ascii="Arial" w:hAnsi="Arial" w:cs="Arial"/>
        </w:rPr>
        <w:tab/>
      </w:r>
      <w:r w:rsidR="003516C2" w:rsidRPr="00584E10">
        <w:rPr>
          <w:rFonts w:ascii="Arial Black" w:hAnsi="Arial Black" w:cs="Arial"/>
          <w:i/>
          <w:sz w:val="28"/>
          <w:szCs w:val="28"/>
        </w:rPr>
        <w:t xml:space="preserve">Course </w:t>
      </w:r>
      <w:r w:rsidR="00CE50EA">
        <w:rPr>
          <w:rFonts w:ascii="Arial Black" w:hAnsi="Arial Black" w:cs="Arial"/>
          <w:i/>
          <w:sz w:val="28"/>
          <w:szCs w:val="28"/>
        </w:rPr>
        <w:t xml:space="preserve">Outline:  </w:t>
      </w:r>
    </w:p>
    <w:p w14:paraId="5CB7D909" w14:textId="77777777" w:rsidR="000E2348" w:rsidRPr="003516C2" w:rsidRDefault="000E2348" w:rsidP="00CE50EA">
      <w:pPr>
        <w:ind w:left="-720" w:firstLine="720"/>
        <w:rPr>
          <w:rFonts w:ascii="Arial" w:hAnsi="Arial" w:cs="Arial"/>
          <w:sz w:val="22"/>
          <w:szCs w:val="28"/>
        </w:rPr>
      </w:pPr>
      <w:r w:rsidRPr="003516C2">
        <w:rPr>
          <w:rFonts w:ascii="Arial" w:hAnsi="Arial" w:cs="Arial"/>
          <w:b/>
          <w:sz w:val="22"/>
          <w:szCs w:val="28"/>
          <w:u w:val="single"/>
        </w:rPr>
        <w:t>UNIT 1</w:t>
      </w:r>
      <w:r w:rsidRPr="003516C2">
        <w:rPr>
          <w:rFonts w:ascii="Arial" w:hAnsi="Arial" w:cs="Arial"/>
          <w:sz w:val="22"/>
          <w:szCs w:val="28"/>
        </w:rPr>
        <w:t xml:space="preserve"> – Introduction to Economics</w:t>
      </w:r>
      <w:r w:rsidR="00CE50EA">
        <w:rPr>
          <w:rFonts w:ascii="Arial" w:hAnsi="Arial" w:cs="Arial"/>
          <w:sz w:val="22"/>
          <w:szCs w:val="28"/>
        </w:rPr>
        <w:t xml:space="preserve"> (</w:t>
      </w:r>
      <w:r w:rsidRPr="003516C2">
        <w:rPr>
          <w:rFonts w:ascii="Arial" w:hAnsi="Arial" w:cs="Arial"/>
          <w:sz w:val="22"/>
          <w:szCs w:val="28"/>
        </w:rPr>
        <w:t>Chapters 1 – 3</w:t>
      </w:r>
      <w:r w:rsidR="00CE50EA">
        <w:rPr>
          <w:rFonts w:ascii="Arial" w:hAnsi="Arial" w:cs="Arial"/>
          <w:sz w:val="22"/>
          <w:szCs w:val="28"/>
        </w:rPr>
        <w:t>)</w:t>
      </w:r>
      <w:r w:rsidRPr="003516C2">
        <w:rPr>
          <w:rFonts w:ascii="Arial" w:hAnsi="Arial" w:cs="Arial"/>
          <w:sz w:val="22"/>
          <w:szCs w:val="28"/>
        </w:rPr>
        <w:t xml:space="preserve"> </w:t>
      </w:r>
    </w:p>
    <w:p w14:paraId="140E17CF" w14:textId="77777777" w:rsidR="000E2348" w:rsidRPr="003516C2" w:rsidRDefault="000E2348" w:rsidP="00CE50EA">
      <w:pPr>
        <w:rPr>
          <w:rFonts w:ascii="Arial" w:hAnsi="Arial" w:cs="Arial"/>
          <w:sz w:val="22"/>
          <w:szCs w:val="28"/>
        </w:rPr>
      </w:pPr>
      <w:r w:rsidRPr="003516C2">
        <w:rPr>
          <w:rFonts w:ascii="Arial" w:hAnsi="Arial" w:cs="Arial"/>
          <w:b/>
          <w:sz w:val="22"/>
          <w:szCs w:val="28"/>
          <w:u w:val="single"/>
        </w:rPr>
        <w:t>UNIT 2</w:t>
      </w:r>
      <w:r w:rsidRPr="003516C2">
        <w:rPr>
          <w:rFonts w:ascii="Arial" w:hAnsi="Arial" w:cs="Arial"/>
          <w:sz w:val="22"/>
          <w:szCs w:val="28"/>
        </w:rPr>
        <w:t xml:space="preserve"> – Elements of Microeconomics</w:t>
      </w:r>
      <w:r w:rsidR="00CE50EA">
        <w:rPr>
          <w:rFonts w:ascii="Arial" w:hAnsi="Arial" w:cs="Arial"/>
          <w:sz w:val="22"/>
          <w:szCs w:val="28"/>
        </w:rPr>
        <w:t xml:space="preserve"> (</w:t>
      </w:r>
      <w:r w:rsidRPr="003516C2">
        <w:rPr>
          <w:rFonts w:ascii="Arial" w:hAnsi="Arial" w:cs="Arial"/>
          <w:sz w:val="22"/>
          <w:szCs w:val="28"/>
        </w:rPr>
        <w:t>Chapters 4 – 7</w:t>
      </w:r>
      <w:r w:rsidR="00CE50EA">
        <w:rPr>
          <w:rFonts w:ascii="Arial" w:hAnsi="Arial" w:cs="Arial"/>
          <w:sz w:val="22"/>
          <w:szCs w:val="28"/>
        </w:rPr>
        <w:t>)</w:t>
      </w:r>
      <w:r w:rsidRPr="003516C2">
        <w:rPr>
          <w:rFonts w:ascii="Arial" w:hAnsi="Arial" w:cs="Arial"/>
          <w:sz w:val="22"/>
          <w:szCs w:val="28"/>
        </w:rPr>
        <w:t xml:space="preserve"> </w:t>
      </w:r>
    </w:p>
    <w:p w14:paraId="7BB420C9" w14:textId="77777777" w:rsidR="000E2348" w:rsidRPr="003516C2" w:rsidRDefault="000E2348" w:rsidP="00CE50EA">
      <w:pPr>
        <w:rPr>
          <w:rFonts w:ascii="Arial" w:hAnsi="Arial" w:cs="Arial"/>
          <w:sz w:val="22"/>
          <w:szCs w:val="28"/>
        </w:rPr>
      </w:pPr>
      <w:r w:rsidRPr="003516C2">
        <w:rPr>
          <w:rFonts w:ascii="Arial" w:hAnsi="Arial" w:cs="Arial"/>
          <w:b/>
          <w:sz w:val="22"/>
          <w:szCs w:val="28"/>
          <w:u w:val="single"/>
        </w:rPr>
        <w:t>UNIT 3</w:t>
      </w:r>
      <w:r w:rsidRPr="003516C2">
        <w:rPr>
          <w:rFonts w:ascii="Arial" w:hAnsi="Arial" w:cs="Arial"/>
          <w:sz w:val="22"/>
          <w:szCs w:val="28"/>
        </w:rPr>
        <w:t xml:space="preserve"> – Economics in the World</w:t>
      </w:r>
      <w:r w:rsidR="00CE50EA">
        <w:rPr>
          <w:rFonts w:ascii="Arial" w:hAnsi="Arial" w:cs="Arial"/>
          <w:sz w:val="22"/>
          <w:szCs w:val="28"/>
        </w:rPr>
        <w:t xml:space="preserve"> (</w:t>
      </w:r>
      <w:r w:rsidRPr="003516C2">
        <w:rPr>
          <w:rFonts w:ascii="Arial" w:hAnsi="Arial" w:cs="Arial"/>
          <w:sz w:val="22"/>
          <w:szCs w:val="28"/>
        </w:rPr>
        <w:t>Chapters 8 – 9, 12 – 13</w:t>
      </w:r>
      <w:r w:rsidR="00CE50EA">
        <w:rPr>
          <w:rFonts w:ascii="Arial" w:hAnsi="Arial" w:cs="Arial"/>
          <w:sz w:val="22"/>
          <w:szCs w:val="28"/>
        </w:rPr>
        <w:t>)</w:t>
      </w:r>
      <w:r w:rsidRPr="003516C2">
        <w:rPr>
          <w:rFonts w:ascii="Arial" w:hAnsi="Arial" w:cs="Arial"/>
          <w:sz w:val="22"/>
          <w:szCs w:val="28"/>
        </w:rPr>
        <w:t xml:space="preserve">  </w:t>
      </w:r>
    </w:p>
    <w:p w14:paraId="485AAEE3" w14:textId="77777777" w:rsidR="000E2348" w:rsidRPr="00963CA9" w:rsidRDefault="000E2348" w:rsidP="003516C2">
      <w:pPr>
        <w:rPr>
          <w:rFonts w:ascii="Arial" w:hAnsi="Arial" w:cs="Arial"/>
          <w:sz w:val="8"/>
          <w:szCs w:val="16"/>
        </w:rPr>
      </w:pPr>
    </w:p>
    <w:p w14:paraId="59F41BA5" w14:textId="77777777" w:rsidR="00CE50EA" w:rsidRPr="00584E10" w:rsidRDefault="00CE50EA" w:rsidP="00CE50EA">
      <w:pPr>
        <w:ind w:left="-720" w:right="-1080"/>
        <w:rPr>
          <w:rFonts w:ascii="Arial Black" w:hAnsi="Arial Black" w:cs="Arial"/>
          <w:i/>
          <w:sz w:val="28"/>
          <w:szCs w:val="28"/>
        </w:rPr>
      </w:pPr>
      <w:r>
        <w:rPr>
          <w:rFonts w:ascii="Arial Black" w:hAnsi="Arial Black" w:cs="Arial"/>
          <w:i/>
          <w:sz w:val="28"/>
          <w:szCs w:val="28"/>
        </w:rPr>
        <w:t>Text:</w:t>
      </w:r>
    </w:p>
    <w:p w14:paraId="04D57956" w14:textId="77777777" w:rsidR="000E2348" w:rsidRPr="00CE50EA" w:rsidRDefault="000E2348" w:rsidP="003516C2">
      <w:pPr>
        <w:ind w:right="-720"/>
        <w:rPr>
          <w:rFonts w:ascii="Arial" w:hAnsi="Arial" w:cs="Arial"/>
          <w:sz w:val="22"/>
          <w:szCs w:val="28"/>
        </w:rPr>
      </w:pPr>
      <w:r w:rsidRPr="00CE50EA">
        <w:rPr>
          <w:rFonts w:ascii="Arial" w:hAnsi="Arial" w:cs="Arial"/>
          <w:sz w:val="22"/>
          <w:szCs w:val="28"/>
        </w:rPr>
        <w:t xml:space="preserve">O'Sullivan, Arthur and Steven M. </w:t>
      </w:r>
      <w:proofErr w:type="spellStart"/>
      <w:r w:rsidRPr="00CE50EA">
        <w:rPr>
          <w:rFonts w:ascii="Arial" w:hAnsi="Arial" w:cs="Arial"/>
          <w:sz w:val="22"/>
          <w:szCs w:val="28"/>
        </w:rPr>
        <w:t>Sheffrin</w:t>
      </w:r>
      <w:proofErr w:type="spellEnd"/>
      <w:r w:rsidRPr="00CE50EA">
        <w:rPr>
          <w:rFonts w:ascii="Arial" w:hAnsi="Arial" w:cs="Arial"/>
          <w:sz w:val="22"/>
          <w:szCs w:val="28"/>
        </w:rPr>
        <w:t xml:space="preserve">.  </w:t>
      </w:r>
      <w:r w:rsidRPr="00CE50EA">
        <w:rPr>
          <w:rFonts w:ascii="Arial" w:hAnsi="Arial" w:cs="Arial"/>
          <w:sz w:val="22"/>
          <w:szCs w:val="28"/>
          <w:u w:val="single"/>
        </w:rPr>
        <w:t>Economics:  Principles in Action</w:t>
      </w:r>
      <w:r w:rsidRPr="00CE50EA">
        <w:rPr>
          <w:rFonts w:ascii="Arial" w:hAnsi="Arial" w:cs="Arial"/>
          <w:sz w:val="22"/>
          <w:szCs w:val="28"/>
        </w:rPr>
        <w:t>.  Prentice Hall, 2007</w:t>
      </w:r>
      <w:r w:rsidRPr="00CE50EA">
        <w:rPr>
          <w:rFonts w:ascii="Arial" w:hAnsi="Arial" w:cs="Arial"/>
          <w:sz w:val="22"/>
          <w:szCs w:val="28"/>
        </w:rPr>
        <w:tab/>
      </w:r>
    </w:p>
    <w:p w14:paraId="0C9C9D68" w14:textId="77777777" w:rsidR="000E2348" w:rsidRPr="00963CA9" w:rsidRDefault="000E2348" w:rsidP="003516C2">
      <w:pPr>
        <w:rPr>
          <w:rFonts w:ascii="Arial" w:hAnsi="Arial" w:cs="Arial"/>
          <w:sz w:val="8"/>
          <w:szCs w:val="16"/>
        </w:rPr>
      </w:pPr>
    </w:p>
    <w:p w14:paraId="6F4F44FE" w14:textId="77777777" w:rsidR="00CE50EA" w:rsidRDefault="00CE50EA" w:rsidP="00CE50EA">
      <w:pPr>
        <w:ind w:left="-720" w:right="-1080"/>
        <w:rPr>
          <w:rFonts w:ascii="Arial" w:hAnsi="Arial" w:cs="Arial"/>
          <w:b/>
        </w:rPr>
      </w:pPr>
      <w:r>
        <w:rPr>
          <w:rFonts w:ascii="Arial Black" w:hAnsi="Arial Black" w:cs="Arial"/>
          <w:i/>
          <w:sz w:val="28"/>
          <w:szCs w:val="28"/>
        </w:rPr>
        <w:t>Grading Policy:</w:t>
      </w:r>
    </w:p>
    <w:p w14:paraId="4F16B68A" w14:textId="77777777" w:rsidR="00CE50EA" w:rsidRPr="003E7A5D" w:rsidRDefault="00CE50EA" w:rsidP="00CE50EA">
      <w:pPr>
        <w:ind w:left="-360" w:right="-1080"/>
        <w:rPr>
          <w:rFonts w:ascii="Arial" w:hAnsi="Arial" w:cs="Arial"/>
          <w:sz w:val="22"/>
        </w:rPr>
      </w:pPr>
      <w:r w:rsidRPr="003E7A5D">
        <w:rPr>
          <w:rFonts w:ascii="Arial" w:hAnsi="Arial" w:cs="Arial"/>
          <w:sz w:val="22"/>
        </w:rPr>
        <w:t>Your grade in this course will be determined through points earned.  Each assignment or test will be given a point value.  Your grade will be computed based on the total number of points earned.</w:t>
      </w:r>
    </w:p>
    <w:p w14:paraId="3565A61F" w14:textId="5EEC7F3F" w:rsidR="00CE50EA" w:rsidRPr="003E7A5D" w:rsidRDefault="00CE50EA" w:rsidP="00CE50EA">
      <w:pPr>
        <w:numPr>
          <w:ilvl w:val="0"/>
          <w:numId w:val="20"/>
        </w:numPr>
        <w:tabs>
          <w:tab w:val="clear" w:pos="2160"/>
          <w:tab w:val="num" w:pos="720"/>
        </w:tabs>
        <w:ind w:left="720" w:right="-1080"/>
        <w:rPr>
          <w:rFonts w:ascii="Arial" w:hAnsi="Arial" w:cs="Arial"/>
          <w:sz w:val="22"/>
        </w:rPr>
      </w:pPr>
      <w:r w:rsidRPr="003E7A5D">
        <w:rPr>
          <w:rFonts w:ascii="Arial" w:hAnsi="Arial" w:cs="Arial"/>
          <w:sz w:val="22"/>
        </w:rPr>
        <w:t>Classwork / Homework:  5 – 1</w:t>
      </w:r>
      <w:r w:rsidR="005D4CC5">
        <w:rPr>
          <w:rFonts w:ascii="Arial" w:hAnsi="Arial" w:cs="Arial"/>
          <w:sz w:val="22"/>
        </w:rPr>
        <w:t>0</w:t>
      </w:r>
      <w:r w:rsidRPr="003E7A5D">
        <w:rPr>
          <w:rFonts w:ascii="Arial" w:hAnsi="Arial" w:cs="Arial"/>
          <w:sz w:val="22"/>
        </w:rPr>
        <w:t xml:space="preserve"> points each</w:t>
      </w:r>
    </w:p>
    <w:p w14:paraId="49A7A1DE" w14:textId="240C461B" w:rsidR="00A567C4" w:rsidRPr="00A567C4" w:rsidRDefault="00A567C4" w:rsidP="00CE50EA">
      <w:pPr>
        <w:numPr>
          <w:ilvl w:val="0"/>
          <w:numId w:val="20"/>
        </w:numPr>
        <w:tabs>
          <w:tab w:val="clear" w:pos="2160"/>
          <w:tab w:val="num" w:pos="720"/>
        </w:tabs>
        <w:ind w:left="720" w:right="-1080"/>
        <w:rPr>
          <w:rFonts w:ascii="Arial" w:hAnsi="Arial" w:cs="Arial"/>
          <w:sz w:val="22"/>
        </w:rPr>
      </w:pPr>
      <w:r>
        <w:rPr>
          <w:rFonts w:ascii="Arial" w:hAnsi="Arial" w:cs="Arial"/>
          <w:sz w:val="22"/>
        </w:rPr>
        <w:t>Resume Project</w:t>
      </w:r>
      <w:r w:rsidR="005D4CC5">
        <w:rPr>
          <w:rFonts w:ascii="Arial" w:hAnsi="Arial" w:cs="Arial"/>
          <w:sz w:val="22"/>
        </w:rPr>
        <w:t>:</w:t>
      </w:r>
      <w:r>
        <w:rPr>
          <w:rFonts w:ascii="Arial" w:hAnsi="Arial" w:cs="Arial"/>
          <w:sz w:val="22"/>
        </w:rPr>
        <w:t xml:space="preserve"> 25 points</w:t>
      </w:r>
    </w:p>
    <w:p w14:paraId="524D099E" w14:textId="677CF445" w:rsidR="00CE50EA" w:rsidRPr="003E7A5D" w:rsidRDefault="00CE50EA" w:rsidP="00CE50EA">
      <w:pPr>
        <w:numPr>
          <w:ilvl w:val="0"/>
          <w:numId w:val="20"/>
        </w:numPr>
        <w:tabs>
          <w:tab w:val="clear" w:pos="2160"/>
          <w:tab w:val="num" w:pos="720"/>
        </w:tabs>
        <w:ind w:left="720" w:right="-1080"/>
        <w:rPr>
          <w:rFonts w:ascii="Arial" w:hAnsi="Arial" w:cs="Arial"/>
          <w:sz w:val="22"/>
        </w:rPr>
      </w:pPr>
      <w:r w:rsidRPr="005D4CC5">
        <w:rPr>
          <w:rFonts w:ascii="Arial" w:hAnsi="Arial" w:cs="Arial"/>
          <w:i/>
          <w:iCs/>
          <w:sz w:val="22"/>
        </w:rPr>
        <w:t xml:space="preserve">Unit </w:t>
      </w:r>
      <w:r w:rsidR="005D4CC5" w:rsidRPr="005D4CC5">
        <w:rPr>
          <w:rFonts w:ascii="Arial" w:hAnsi="Arial" w:cs="Arial"/>
          <w:i/>
          <w:iCs/>
          <w:sz w:val="22"/>
        </w:rPr>
        <w:t>Review Quizzes</w:t>
      </w:r>
      <w:r w:rsidRPr="003E7A5D">
        <w:rPr>
          <w:rFonts w:ascii="Arial" w:hAnsi="Arial" w:cs="Arial"/>
          <w:sz w:val="22"/>
        </w:rPr>
        <w:t xml:space="preserve">:  </w:t>
      </w:r>
      <w:r w:rsidR="005D4CC5">
        <w:rPr>
          <w:rFonts w:ascii="Arial" w:hAnsi="Arial" w:cs="Arial"/>
          <w:sz w:val="22"/>
        </w:rPr>
        <w:t>30</w:t>
      </w:r>
      <w:r w:rsidR="002A20FA">
        <w:rPr>
          <w:rFonts w:ascii="Arial" w:hAnsi="Arial" w:cs="Arial"/>
          <w:sz w:val="22"/>
        </w:rPr>
        <w:t>-</w:t>
      </w:r>
      <w:r w:rsidR="005D4CC5">
        <w:rPr>
          <w:rFonts w:ascii="Arial" w:hAnsi="Arial" w:cs="Arial"/>
          <w:sz w:val="22"/>
        </w:rPr>
        <w:t>5</w:t>
      </w:r>
      <w:r w:rsidRPr="003E7A5D">
        <w:rPr>
          <w:rFonts w:ascii="Arial" w:hAnsi="Arial" w:cs="Arial"/>
          <w:sz w:val="22"/>
        </w:rPr>
        <w:t>0 points each</w:t>
      </w:r>
    </w:p>
    <w:p w14:paraId="72DAD13D" w14:textId="77777777" w:rsidR="00CE50EA" w:rsidRDefault="00CE50EA" w:rsidP="000745DE">
      <w:pPr>
        <w:ind w:left="-720" w:right="-1080"/>
        <w:rPr>
          <w:rFonts w:ascii="Arial" w:hAnsi="Arial" w:cs="Arial"/>
          <w:b/>
        </w:rPr>
      </w:pPr>
      <w:r>
        <w:rPr>
          <w:rFonts w:ascii="Arial Black" w:hAnsi="Arial Black" w:cs="Arial"/>
          <w:i/>
          <w:sz w:val="28"/>
          <w:szCs w:val="28"/>
        </w:rPr>
        <w:t>Grading Scale:</w:t>
      </w:r>
    </w:p>
    <w:p w14:paraId="4F9A023A" w14:textId="77777777" w:rsidR="00CE50EA" w:rsidRDefault="00CE50EA" w:rsidP="00CE50EA">
      <w:pPr>
        <w:ind w:right="-1080"/>
        <w:rPr>
          <w:rFonts w:ascii="Arial" w:hAnsi="Arial" w:cs="Arial"/>
          <w:sz w:val="22"/>
        </w:rPr>
      </w:pPr>
      <w:r w:rsidRPr="003E7A5D">
        <w:rPr>
          <w:rFonts w:ascii="Arial" w:hAnsi="Arial" w:cs="Arial"/>
          <w:sz w:val="22"/>
        </w:rPr>
        <w:t>A+ = 100–97</w:t>
      </w:r>
      <w:proofErr w:type="gramStart"/>
      <w:r w:rsidRPr="003E7A5D">
        <w:rPr>
          <w:rFonts w:ascii="Arial" w:hAnsi="Arial" w:cs="Arial"/>
          <w:sz w:val="22"/>
        </w:rPr>
        <w:t>%</w:t>
      </w:r>
      <w:r w:rsidRPr="003E7A5D">
        <w:rPr>
          <w:rFonts w:ascii="Arial" w:hAnsi="Arial" w:cs="Arial"/>
          <w:b/>
          <w:sz w:val="22"/>
        </w:rPr>
        <w:t xml:space="preserve">  </w:t>
      </w:r>
      <w:r w:rsidRPr="003E7A5D">
        <w:rPr>
          <w:rFonts w:ascii="Arial" w:hAnsi="Arial" w:cs="Arial"/>
          <w:b/>
          <w:sz w:val="22"/>
        </w:rPr>
        <w:tab/>
      </w:r>
      <w:proofErr w:type="gramEnd"/>
      <w:r w:rsidRPr="003E7A5D">
        <w:rPr>
          <w:rFonts w:ascii="Arial" w:hAnsi="Arial" w:cs="Arial"/>
          <w:sz w:val="22"/>
        </w:rPr>
        <w:t>A = 96–93%</w:t>
      </w:r>
      <w:r w:rsidRPr="003E7A5D">
        <w:rPr>
          <w:rFonts w:ascii="Arial" w:hAnsi="Arial" w:cs="Arial"/>
          <w:sz w:val="22"/>
        </w:rPr>
        <w:tab/>
      </w:r>
      <w:r w:rsidRPr="003E7A5D">
        <w:rPr>
          <w:rFonts w:ascii="Arial" w:hAnsi="Arial" w:cs="Arial"/>
          <w:sz w:val="22"/>
        </w:rPr>
        <w:tab/>
        <w:t xml:space="preserve">A- = 92–90% </w:t>
      </w:r>
    </w:p>
    <w:p w14:paraId="625448A7" w14:textId="77777777" w:rsidR="00CE50EA" w:rsidRPr="003E7A5D" w:rsidRDefault="00CE50EA" w:rsidP="00CE50EA">
      <w:pPr>
        <w:ind w:left="-720" w:right="-1080" w:firstLine="720"/>
        <w:rPr>
          <w:rFonts w:ascii="Arial" w:hAnsi="Arial" w:cs="Arial"/>
          <w:sz w:val="22"/>
        </w:rPr>
      </w:pPr>
      <w:r w:rsidRPr="003E7A5D">
        <w:rPr>
          <w:rFonts w:ascii="Arial" w:hAnsi="Arial" w:cs="Arial"/>
          <w:sz w:val="22"/>
        </w:rPr>
        <w:t>B+ = 89–87%</w:t>
      </w:r>
      <w:r w:rsidRPr="003E7A5D">
        <w:rPr>
          <w:rFonts w:ascii="Arial" w:hAnsi="Arial" w:cs="Arial"/>
          <w:sz w:val="22"/>
        </w:rPr>
        <w:tab/>
      </w:r>
      <w:r>
        <w:rPr>
          <w:rFonts w:ascii="Arial" w:hAnsi="Arial" w:cs="Arial"/>
          <w:sz w:val="22"/>
        </w:rPr>
        <w:tab/>
      </w:r>
      <w:r w:rsidRPr="003E7A5D">
        <w:rPr>
          <w:rFonts w:ascii="Arial" w:hAnsi="Arial" w:cs="Arial"/>
          <w:sz w:val="22"/>
        </w:rPr>
        <w:t>B = 86–83%</w:t>
      </w:r>
      <w:r w:rsidRPr="003E7A5D">
        <w:rPr>
          <w:rFonts w:ascii="Arial" w:hAnsi="Arial" w:cs="Arial"/>
          <w:sz w:val="22"/>
        </w:rPr>
        <w:tab/>
      </w:r>
      <w:r w:rsidRPr="003E7A5D">
        <w:rPr>
          <w:rFonts w:ascii="Arial" w:hAnsi="Arial" w:cs="Arial"/>
          <w:sz w:val="22"/>
        </w:rPr>
        <w:tab/>
        <w:t>B- = 82–80%</w:t>
      </w:r>
    </w:p>
    <w:p w14:paraId="567429D9" w14:textId="77777777" w:rsidR="00CE50EA" w:rsidRDefault="00CE50EA" w:rsidP="00CE50EA">
      <w:pPr>
        <w:ind w:left="-720" w:right="-1080" w:firstLine="720"/>
        <w:rPr>
          <w:rFonts w:ascii="Arial" w:hAnsi="Arial" w:cs="Arial"/>
          <w:sz w:val="22"/>
        </w:rPr>
      </w:pPr>
      <w:r w:rsidRPr="003E7A5D">
        <w:rPr>
          <w:rFonts w:ascii="Arial" w:hAnsi="Arial" w:cs="Arial"/>
          <w:sz w:val="22"/>
        </w:rPr>
        <w:t xml:space="preserve">C+ = 79–77% </w:t>
      </w:r>
      <w:r w:rsidRPr="003E7A5D">
        <w:rPr>
          <w:rFonts w:ascii="Arial" w:hAnsi="Arial" w:cs="Arial"/>
          <w:sz w:val="22"/>
        </w:rPr>
        <w:tab/>
      </w:r>
      <w:r>
        <w:rPr>
          <w:rFonts w:ascii="Arial" w:hAnsi="Arial" w:cs="Arial"/>
          <w:sz w:val="22"/>
        </w:rPr>
        <w:tab/>
      </w:r>
      <w:r w:rsidRPr="003E7A5D">
        <w:rPr>
          <w:rFonts w:ascii="Arial" w:hAnsi="Arial" w:cs="Arial"/>
          <w:sz w:val="22"/>
        </w:rPr>
        <w:t xml:space="preserve">C = 76–73% </w:t>
      </w:r>
      <w:r w:rsidRPr="003E7A5D">
        <w:rPr>
          <w:rFonts w:ascii="Arial" w:hAnsi="Arial" w:cs="Arial"/>
          <w:sz w:val="22"/>
        </w:rPr>
        <w:tab/>
      </w:r>
      <w:r w:rsidRPr="003E7A5D">
        <w:rPr>
          <w:rFonts w:ascii="Arial" w:hAnsi="Arial" w:cs="Arial"/>
          <w:sz w:val="22"/>
        </w:rPr>
        <w:tab/>
        <w:t>C- = 72–70%</w:t>
      </w:r>
      <w:r w:rsidRPr="003E7A5D">
        <w:rPr>
          <w:rFonts w:ascii="Arial" w:hAnsi="Arial" w:cs="Arial"/>
          <w:sz w:val="22"/>
        </w:rPr>
        <w:tab/>
      </w:r>
    </w:p>
    <w:p w14:paraId="41765B59" w14:textId="77777777" w:rsidR="00CE50EA" w:rsidRPr="003E7A5D" w:rsidRDefault="00CE50EA" w:rsidP="00CE50EA">
      <w:pPr>
        <w:ind w:left="-720" w:right="-1080" w:firstLine="720"/>
        <w:rPr>
          <w:rFonts w:ascii="Arial" w:hAnsi="Arial" w:cs="Arial"/>
          <w:sz w:val="22"/>
        </w:rPr>
      </w:pPr>
      <w:r w:rsidRPr="003E7A5D">
        <w:rPr>
          <w:rFonts w:ascii="Arial" w:hAnsi="Arial" w:cs="Arial"/>
          <w:sz w:val="22"/>
        </w:rPr>
        <w:t xml:space="preserve">D+ = 69–67% </w:t>
      </w:r>
      <w:r>
        <w:rPr>
          <w:rFonts w:ascii="Arial" w:hAnsi="Arial" w:cs="Arial"/>
          <w:sz w:val="22"/>
        </w:rPr>
        <w:tab/>
      </w:r>
      <w:r w:rsidRPr="003E7A5D">
        <w:rPr>
          <w:rFonts w:ascii="Arial" w:hAnsi="Arial" w:cs="Arial"/>
          <w:sz w:val="22"/>
        </w:rPr>
        <w:tab/>
        <w:t>D = 66–63%</w:t>
      </w:r>
      <w:r w:rsidRPr="003E7A5D">
        <w:rPr>
          <w:rFonts w:ascii="Arial" w:hAnsi="Arial" w:cs="Arial"/>
          <w:sz w:val="22"/>
        </w:rPr>
        <w:tab/>
      </w:r>
      <w:r w:rsidRPr="003E7A5D">
        <w:rPr>
          <w:rFonts w:ascii="Arial" w:hAnsi="Arial" w:cs="Arial"/>
          <w:sz w:val="22"/>
        </w:rPr>
        <w:tab/>
        <w:t>D- = 62–60%</w:t>
      </w:r>
    </w:p>
    <w:p w14:paraId="62E9015B" w14:textId="77777777" w:rsidR="000745DE" w:rsidRDefault="00CE50EA" w:rsidP="000745DE">
      <w:pPr>
        <w:ind w:right="-1080"/>
        <w:rPr>
          <w:rFonts w:ascii="Arial" w:hAnsi="Arial" w:cs="Arial"/>
          <w:sz w:val="22"/>
        </w:rPr>
      </w:pPr>
      <w:r w:rsidRPr="003E7A5D">
        <w:rPr>
          <w:rFonts w:ascii="Arial" w:hAnsi="Arial" w:cs="Arial"/>
          <w:sz w:val="22"/>
        </w:rPr>
        <w:t>F = 59% and below</w:t>
      </w:r>
      <w:bookmarkStart w:id="0" w:name="_Hlk38095139"/>
    </w:p>
    <w:p w14:paraId="0DA268E2" w14:textId="2252F0B5" w:rsidR="000745DE" w:rsidRPr="000745DE" w:rsidRDefault="000745DE" w:rsidP="000745DE">
      <w:pPr>
        <w:ind w:left="-720" w:right="-1080"/>
        <w:rPr>
          <w:rFonts w:ascii="Arial" w:hAnsi="Arial" w:cs="Arial"/>
          <w:sz w:val="22"/>
        </w:rPr>
      </w:pPr>
      <w:r>
        <w:rPr>
          <w:rFonts w:ascii="Arial Black" w:hAnsi="Arial Black" w:cs="Arial"/>
          <w:i/>
          <w:sz w:val="28"/>
          <w:szCs w:val="28"/>
        </w:rPr>
        <w:t>Homework and Make-up Work:</w:t>
      </w:r>
    </w:p>
    <w:p w14:paraId="2A9E58D4" w14:textId="77777777" w:rsidR="000745DE" w:rsidRDefault="000745DE" w:rsidP="000745DE">
      <w:pPr>
        <w:numPr>
          <w:ilvl w:val="0"/>
          <w:numId w:val="44"/>
        </w:numPr>
        <w:tabs>
          <w:tab w:val="clear" w:pos="2160"/>
          <w:tab w:val="num" w:pos="0"/>
        </w:tabs>
        <w:ind w:left="0" w:right="-1080"/>
        <w:rPr>
          <w:rFonts w:ascii="Arial" w:hAnsi="Arial" w:cs="Arial"/>
          <w:szCs w:val="22"/>
        </w:rPr>
      </w:pPr>
      <w:r w:rsidRPr="00AB3768">
        <w:rPr>
          <w:rFonts w:ascii="Arial" w:hAnsi="Arial" w:cs="Arial"/>
          <w:szCs w:val="22"/>
        </w:rPr>
        <w:t xml:space="preserve">Homework reading assignments will always be posted on </w:t>
      </w:r>
      <w:r>
        <w:rPr>
          <w:rFonts w:ascii="Arial" w:hAnsi="Arial" w:cs="Arial"/>
          <w:szCs w:val="22"/>
        </w:rPr>
        <w:t xml:space="preserve">the unit outlines which are accessible on schedule page of the course Web site:  </w:t>
      </w:r>
      <w:r w:rsidRPr="00B773D7">
        <w:rPr>
          <w:rFonts w:ascii="Arial" w:hAnsi="Arial" w:cs="Arial"/>
          <w:b/>
          <w:bCs/>
          <w:color w:val="0070C0"/>
          <w:szCs w:val="22"/>
          <w:u w:val="single"/>
        </w:rPr>
        <w:t>mrbradleynphs.weebly.com</w:t>
      </w:r>
    </w:p>
    <w:p w14:paraId="17C295BC" w14:textId="77777777" w:rsidR="000745DE" w:rsidRDefault="000745DE" w:rsidP="000745DE">
      <w:pPr>
        <w:numPr>
          <w:ilvl w:val="0"/>
          <w:numId w:val="44"/>
        </w:numPr>
        <w:tabs>
          <w:tab w:val="clear" w:pos="2160"/>
          <w:tab w:val="num" w:pos="0"/>
        </w:tabs>
        <w:ind w:left="0" w:right="-1080"/>
        <w:rPr>
          <w:rFonts w:ascii="Arial" w:hAnsi="Arial" w:cs="Arial"/>
          <w:szCs w:val="22"/>
        </w:rPr>
      </w:pPr>
      <w:r>
        <w:rPr>
          <w:rFonts w:ascii="Arial" w:hAnsi="Arial" w:cs="Arial"/>
          <w:szCs w:val="22"/>
        </w:rPr>
        <w:t>Homework assignments for the week will be accessible on the assignments page of the course Web site by 9:00am every Monday morning</w:t>
      </w:r>
    </w:p>
    <w:p w14:paraId="1EF7032C" w14:textId="77777777" w:rsidR="000745DE" w:rsidRDefault="000745DE" w:rsidP="000745DE">
      <w:pPr>
        <w:numPr>
          <w:ilvl w:val="0"/>
          <w:numId w:val="44"/>
        </w:numPr>
        <w:tabs>
          <w:tab w:val="clear" w:pos="2160"/>
          <w:tab w:val="num" w:pos="0"/>
        </w:tabs>
        <w:ind w:left="0" w:right="-1080"/>
        <w:rPr>
          <w:rFonts w:ascii="Arial" w:hAnsi="Arial" w:cs="Arial"/>
          <w:szCs w:val="22"/>
        </w:rPr>
      </w:pPr>
      <w:r w:rsidRPr="00AB3768">
        <w:rPr>
          <w:rFonts w:ascii="Arial" w:hAnsi="Arial" w:cs="Arial"/>
          <w:szCs w:val="22"/>
        </w:rPr>
        <w:t xml:space="preserve">Homework assignments </w:t>
      </w:r>
      <w:r>
        <w:rPr>
          <w:rFonts w:ascii="Arial" w:hAnsi="Arial" w:cs="Arial"/>
          <w:szCs w:val="22"/>
        </w:rPr>
        <w:t xml:space="preserve">for each week </w:t>
      </w:r>
      <w:r w:rsidRPr="00AB3768">
        <w:rPr>
          <w:rFonts w:ascii="Arial" w:hAnsi="Arial" w:cs="Arial"/>
          <w:szCs w:val="22"/>
        </w:rPr>
        <w:t xml:space="preserve">will be due </w:t>
      </w:r>
      <w:r>
        <w:rPr>
          <w:rFonts w:ascii="Arial" w:hAnsi="Arial" w:cs="Arial"/>
          <w:szCs w:val="22"/>
        </w:rPr>
        <w:t xml:space="preserve">on </w:t>
      </w:r>
      <w:r w:rsidRPr="00B773D7">
        <w:rPr>
          <w:rFonts w:ascii="Arial" w:hAnsi="Arial" w:cs="Arial"/>
          <w:b/>
          <w:bCs/>
          <w:color w:val="0070C0"/>
          <w:szCs w:val="22"/>
          <w:u w:val="single"/>
        </w:rPr>
        <w:t>turnitin.com</w:t>
      </w:r>
      <w:r>
        <w:rPr>
          <w:rFonts w:ascii="Arial" w:hAnsi="Arial" w:cs="Arial"/>
          <w:szCs w:val="22"/>
        </w:rPr>
        <w:t xml:space="preserve"> by</w:t>
      </w:r>
      <w:r w:rsidRPr="00AB3768">
        <w:rPr>
          <w:rFonts w:ascii="Arial" w:hAnsi="Arial" w:cs="Arial"/>
          <w:szCs w:val="22"/>
        </w:rPr>
        <w:t xml:space="preserve"> </w:t>
      </w:r>
      <w:r>
        <w:rPr>
          <w:rFonts w:ascii="Arial" w:hAnsi="Arial" w:cs="Arial"/>
          <w:szCs w:val="22"/>
        </w:rPr>
        <w:t>10:00pm every Friday</w:t>
      </w:r>
      <w:r w:rsidRPr="00AB3768">
        <w:rPr>
          <w:rFonts w:ascii="Arial" w:hAnsi="Arial" w:cs="Arial"/>
          <w:szCs w:val="22"/>
        </w:rPr>
        <w:t>.</w:t>
      </w:r>
    </w:p>
    <w:p w14:paraId="05417978" w14:textId="77777777" w:rsidR="000745DE" w:rsidRPr="00E03F45" w:rsidRDefault="000745DE" w:rsidP="000745DE">
      <w:pPr>
        <w:numPr>
          <w:ilvl w:val="0"/>
          <w:numId w:val="44"/>
        </w:numPr>
        <w:tabs>
          <w:tab w:val="clear" w:pos="2160"/>
          <w:tab w:val="num" w:pos="0"/>
        </w:tabs>
        <w:ind w:left="0" w:right="-1080"/>
        <w:rPr>
          <w:rFonts w:ascii="Arial" w:hAnsi="Arial" w:cs="Arial"/>
          <w:szCs w:val="22"/>
        </w:rPr>
      </w:pPr>
      <w:r>
        <w:rPr>
          <w:rFonts w:ascii="Arial" w:hAnsi="Arial" w:cs="Arial"/>
        </w:rPr>
        <w:t>D</w:t>
      </w:r>
      <w:r w:rsidRPr="00E03F45">
        <w:rPr>
          <w:rFonts w:ascii="Arial" w:hAnsi="Arial" w:cs="Arial"/>
        </w:rPr>
        <w:t>o your best to</w:t>
      </w:r>
      <w:r>
        <w:rPr>
          <w:rFonts w:ascii="Arial" w:hAnsi="Arial" w:cs="Arial"/>
        </w:rPr>
        <w:t xml:space="preserve"> complete assignments on the date they are listed to be completed on the unit outlines in order to</w:t>
      </w:r>
      <w:r w:rsidRPr="00E03F45">
        <w:rPr>
          <w:rFonts w:ascii="Arial" w:hAnsi="Arial" w:cs="Arial"/>
        </w:rPr>
        <w:t xml:space="preserve"> not fall behind</w:t>
      </w:r>
    </w:p>
    <w:p w14:paraId="3BDD92D6" w14:textId="77777777" w:rsidR="000745DE" w:rsidRPr="00AB3768" w:rsidRDefault="000745DE" w:rsidP="000745DE">
      <w:pPr>
        <w:numPr>
          <w:ilvl w:val="0"/>
          <w:numId w:val="44"/>
        </w:numPr>
        <w:tabs>
          <w:tab w:val="clear" w:pos="2160"/>
          <w:tab w:val="num" w:pos="0"/>
        </w:tabs>
        <w:ind w:left="0" w:right="-1080"/>
        <w:rPr>
          <w:rFonts w:ascii="Arial" w:hAnsi="Arial" w:cs="Arial"/>
          <w:szCs w:val="22"/>
        </w:rPr>
      </w:pPr>
      <w:r w:rsidRPr="00AB3768">
        <w:rPr>
          <w:rFonts w:ascii="Arial" w:hAnsi="Arial" w:cs="Arial"/>
          <w:szCs w:val="22"/>
        </w:rPr>
        <w:t xml:space="preserve">It is your responsibility to </w:t>
      </w:r>
      <w:r>
        <w:rPr>
          <w:rFonts w:ascii="Arial" w:hAnsi="Arial" w:cs="Arial"/>
          <w:szCs w:val="22"/>
        </w:rPr>
        <w:t>keep up with the course readings as they contain pertinent information for the course that will not be covered during online Zoom sessions.</w:t>
      </w:r>
    </w:p>
    <w:p w14:paraId="3E56F5F5" w14:textId="77777777" w:rsidR="000745DE" w:rsidRDefault="000745DE" w:rsidP="000745DE">
      <w:pPr>
        <w:numPr>
          <w:ilvl w:val="0"/>
          <w:numId w:val="43"/>
        </w:numPr>
        <w:tabs>
          <w:tab w:val="clear" w:pos="2160"/>
          <w:tab w:val="num" w:pos="0"/>
          <w:tab w:val="num" w:pos="1080"/>
        </w:tabs>
        <w:ind w:left="0" w:right="-1080"/>
        <w:rPr>
          <w:rFonts w:ascii="Arial" w:hAnsi="Arial" w:cs="Arial"/>
        </w:rPr>
      </w:pPr>
      <w:r>
        <w:rPr>
          <w:rFonts w:ascii="Arial" w:hAnsi="Arial" w:cs="Arial"/>
        </w:rPr>
        <w:lastRenderedPageBreak/>
        <w:t>There will be a loss of half credit for all assignments that are submitted past their due date, regardless of how late the submissions are up until the conclusion of the course.</w:t>
      </w:r>
    </w:p>
    <w:p w14:paraId="29268628" w14:textId="77777777" w:rsidR="000745DE" w:rsidRPr="00A41C68" w:rsidRDefault="000745DE" w:rsidP="000745DE">
      <w:pPr>
        <w:numPr>
          <w:ilvl w:val="1"/>
          <w:numId w:val="43"/>
        </w:numPr>
        <w:tabs>
          <w:tab w:val="clear" w:pos="1440"/>
          <w:tab w:val="num" w:pos="360"/>
          <w:tab w:val="num" w:pos="1080"/>
        </w:tabs>
        <w:ind w:left="360" w:right="-1080"/>
        <w:rPr>
          <w:rFonts w:ascii="Arial" w:hAnsi="Arial" w:cs="Arial"/>
        </w:rPr>
      </w:pPr>
      <w:r>
        <w:rPr>
          <w:rFonts w:ascii="Arial" w:hAnsi="Arial" w:cs="Arial"/>
          <w:b/>
          <w:bCs/>
        </w:rPr>
        <w:t>There will be no late penalty for any course work assigned between March 30 and April 9.  Students will receive full credit for those submissions any time they are submitted through the conclusion of the course.</w:t>
      </w:r>
    </w:p>
    <w:p w14:paraId="45F57151" w14:textId="77777777" w:rsidR="000745DE" w:rsidRPr="00AB3768" w:rsidRDefault="000745DE" w:rsidP="000745DE">
      <w:pPr>
        <w:numPr>
          <w:ilvl w:val="0"/>
          <w:numId w:val="43"/>
        </w:numPr>
        <w:tabs>
          <w:tab w:val="clear" w:pos="2160"/>
          <w:tab w:val="num" w:pos="0"/>
          <w:tab w:val="num" w:pos="1080"/>
        </w:tabs>
        <w:ind w:left="0" w:right="-1080"/>
        <w:rPr>
          <w:rFonts w:ascii="Arial" w:hAnsi="Arial" w:cs="Arial"/>
        </w:rPr>
      </w:pPr>
      <w:r w:rsidRPr="00A41C68">
        <w:rPr>
          <w:rFonts w:ascii="Arial" w:hAnsi="Arial" w:cs="Arial"/>
          <w:i/>
          <w:iCs/>
        </w:rPr>
        <w:t>Unit Review Quizzes</w:t>
      </w:r>
      <w:r w:rsidRPr="00AB3768">
        <w:rPr>
          <w:rFonts w:ascii="Arial" w:hAnsi="Arial" w:cs="Arial"/>
        </w:rPr>
        <w:t xml:space="preserve"> will be </w:t>
      </w:r>
      <w:r>
        <w:rPr>
          <w:rFonts w:ascii="Arial" w:hAnsi="Arial" w:cs="Arial"/>
        </w:rPr>
        <w:t>posted on the course Web site along with all other assignments on Monday mornings and they are due by 10:00pm on Friday for the week they are assigned.</w:t>
      </w:r>
    </w:p>
    <w:p w14:paraId="74090085" w14:textId="77777777" w:rsidR="000745DE" w:rsidRPr="001C1B5E" w:rsidRDefault="000745DE" w:rsidP="000745DE">
      <w:pPr>
        <w:ind w:left="-720" w:right="-1080"/>
        <w:rPr>
          <w:rFonts w:ascii="Arial Black" w:hAnsi="Arial Black" w:cs="Arial"/>
          <w:i/>
          <w:sz w:val="18"/>
          <w:szCs w:val="28"/>
        </w:rPr>
      </w:pPr>
    </w:p>
    <w:p w14:paraId="1865F531" w14:textId="77777777" w:rsidR="000745DE" w:rsidRPr="00F25480" w:rsidRDefault="000745DE" w:rsidP="000745DE">
      <w:pPr>
        <w:ind w:left="-720" w:right="-1080"/>
        <w:rPr>
          <w:rFonts w:ascii="Arial Black" w:hAnsi="Arial Black" w:cs="Arial"/>
          <w:i/>
          <w:sz w:val="28"/>
          <w:szCs w:val="28"/>
        </w:rPr>
      </w:pPr>
      <w:r>
        <w:rPr>
          <w:rFonts w:ascii="Arial Black" w:hAnsi="Arial Black" w:cs="Arial"/>
          <w:i/>
          <w:sz w:val="28"/>
          <w:szCs w:val="28"/>
        </w:rPr>
        <w:t>Classroom Rules:</w:t>
      </w:r>
    </w:p>
    <w:p w14:paraId="1A7C0A7B" w14:textId="77777777" w:rsidR="000745DE" w:rsidRPr="00AB3768" w:rsidRDefault="000745DE" w:rsidP="000745DE">
      <w:pPr>
        <w:numPr>
          <w:ilvl w:val="0"/>
          <w:numId w:val="45"/>
        </w:numPr>
        <w:tabs>
          <w:tab w:val="num" w:pos="0"/>
        </w:tabs>
        <w:ind w:left="0" w:right="-1080"/>
        <w:rPr>
          <w:rFonts w:ascii="Arial" w:hAnsi="Arial" w:cs="Arial"/>
          <w:u w:val="single"/>
        </w:rPr>
      </w:pPr>
      <w:r>
        <w:rPr>
          <w:rFonts w:ascii="Arial" w:hAnsi="Arial" w:cs="Arial"/>
        </w:rPr>
        <w:t>ATTEND ONLINE ZOOM SESSIONS</w:t>
      </w:r>
      <w:r w:rsidRPr="00AB3768">
        <w:rPr>
          <w:rFonts w:ascii="Arial" w:hAnsi="Arial" w:cs="Arial"/>
        </w:rPr>
        <w:t xml:space="preserve"> – BE ON TIME </w:t>
      </w:r>
    </w:p>
    <w:p w14:paraId="23AAD492" w14:textId="7594E27A" w:rsidR="000745DE" w:rsidRPr="00FA1357" w:rsidRDefault="000745DE" w:rsidP="000745DE">
      <w:pPr>
        <w:numPr>
          <w:ilvl w:val="1"/>
          <w:numId w:val="45"/>
        </w:numPr>
        <w:ind w:right="-1080"/>
        <w:rPr>
          <w:rFonts w:ascii="Arial" w:hAnsi="Arial" w:cs="Arial"/>
          <w:u w:val="single"/>
        </w:rPr>
      </w:pPr>
      <w:r w:rsidRPr="00AB3768">
        <w:rPr>
          <w:rFonts w:ascii="Arial" w:hAnsi="Arial" w:cs="Arial"/>
        </w:rPr>
        <w:t xml:space="preserve">Although I realize various circumstances arise that cause you to miss class, </w:t>
      </w:r>
      <w:r>
        <w:rPr>
          <w:rFonts w:ascii="Arial" w:hAnsi="Arial" w:cs="Arial"/>
        </w:rPr>
        <w:t xml:space="preserve">such as technical difficulties or various other conflicts pertaining to these unprecedented circumstances, </w:t>
      </w:r>
      <w:r w:rsidRPr="00AB3768">
        <w:rPr>
          <w:rFonts w:ascii="Arial" w:hAnsi="Arial" w:cs="Arial"/>
        </w:rPr>
        <w:t xml:space="preserve">I expect you to </w:t>
      </w:r>
      <w:r>
        <w:rPr>
          <w:rFonts w:ascii="Arial" w:hAnsi="Arial" w:cs="Arial"/>
        </w:rPr>
        <w:t>attend Zoom sessions from 1:00</w:t>
      </w:r>
      <w:r>
        <w:rPr>
          <w:rFonts w:ascii="Arial" w:hAnsi="Arial" w:cs="Arial"/>
        </w:rPr>
        <w:t>pm</w:t>
      </w:r>
      <w:bookmarkStart w:id="1" w:name="_GoBack"/>
      <w:bookmarkEnd w:id="1"/>
      <w:r>
        <w:rPr>
          <w:rFonts w:ascii="Arial" w:hAnsi="Arial" w:cs="Arial"/>
        </w:rPr>
        <w:t>-1</w:t>
      </w:r>
      <w:r>
        <w:rPr>
          <w:rFonts w:ascii="Arial" w:hAnsi="Arial" w:cs="Arial"/>
        </w:rPr>
        <w:t>2</w:t>
      </w:r>
      <w:r>
        <w:rPr>
          <w:rFonts w:ascii="Arial" w:hAnsi="Arial" w:cs="Arial"/>
        </w:rPr>
        <w:t>:00</w:t>
      </w:r>
      <w:r>
        <w:rPr>
          <w:rFonts w:ascii="Arial" w:hAnsi="Arial" w:cs="Arial"/>
        </w:rPr>
        <w:t>p</w:t>
      </w:r>
      <w:r>
        <w:rPr>
          <w:rFonts w:ascii="Arial" w:hAnsi="Arial" w:cs="Arial"/>
        </w:rPr>
        <w:t>am</w:t>
      </w:r>
      <w:r w:rsidRPr="00AB3768">
        <w:rPr>
          <w:rFonts w:ascii="Arial" w:hAnsi="Arial" w:cs="Arial"/>
        </w:rPr>
        <w:t xml:space="preserve">.  </w:t>
      </w:r>
      <w:r>
        <w:rPr>
          <w:rFonts w:ascii="Arial" w:hAnsi="Arial" w:cs="Arial"/>
        </w:rPr>
        <w:t xml:space="preserve">Zoom sessions will be limited to no more than two days per week.  The days will vary based upon the course of study we are examining at any given time.  Consistent attendance leads to </w:t>
      </w:r>
      <w:r w:rsidRPr="00AB3768">
        <w:rPr>
          <w:rFonts w:ascii="Arial" w:hAnsi="Arial" w:cs="Arial"/>
        </w:rPr>
        <w:t xml:space="preserve">increased knowledge </w:t>
      </w:r>
      <w:r>
        <w:rPr>
          <w:rFonts w:ascii="Arial" w:hAnsi="Arial" w:cs="Arial"/>
        </w:rPr>
        <w:t xml:space="preserve">and </w:t>
      </w:r>
      <w:r w:rsidRPr="00AB3768">
        <w:rPr>
          <w:rFonts w:ascii="Arial" w:hAnsi="Arial" w:cs="Arial"/>
        </w:rPr>
        <w:t xml:space="preserve">always translates into better overall grades.  </w:t>
      </w:r>
    </w:p>
    <w:p w14:paraId="6BA9AE3E" w14:textId="77777777" w:rsidR="000745DE" w:rsidRPr="00AB3768" w:rsidRDefault="000745DE" w:rsidP="000745DE">
      <w:pPr>
        <w:numPr>
          <w:ilvl w:val="0"/>
          <w:numId w:val="45"/>
        </w:numPr>
        <w:tabs>
          <w:tab w:val="num" w:pos="0"/>
        </w:tabs>
        <w:ind w:left="0" w:right="-1080"/>
        <w:rPr>
          <w:rFonts w:ascii="Arial" w:hAnsi="Arial" w:cs="Arial"/>
        </w:rPr>
      </w:pPr>
      <w:r w:rsidRPr="00AB3768">
        <w:rPr>
          <w:rFonts w:ascii="Arial" w:hAnsi="Arial" w:cs="Arial"/>
        </w:rPr>
        <w:t xml:space="preserve">Be respectful </w:t>
      </w:r>
      <w:r>
        <w:rPr>
          <w:rFonts w:ascii="Arial" w:hAnsi="Arial" w:cs="Arial"/>
        </w:rPr>
        <w:t>during the online Zoom session setting</w:t>
      </w:r>
      <w:r w:rsidRPr="00AB3768">
        <w:rPr>
          <w:rFonts w:ascii="Arial" w:hAnsi="Arial" w:cs="Arial"/>
        </w:rPr>
        <w:t>.</w:t>
      </w:r>
    </w:p>
    <w:p w14:paraId="678E6C1E" w14:textId="77777777" w:rsidR="000745DE" w:rsidRDefault="000745DE" w:rsidP="000745DE">
      <w:pPr>
        <w:numPr>
          <w:ilvl w:val="1"/>
          <w:numId w:val="45"/>
        </w:numPr>
        <w:ind w:right="-1296"/>
        <w:rPr>
          <w:rFonts w:ascii="Arial" w:hAnsi="Arial" w:cs="Arial"/>
        </w:rPr>
      </w:pPr>
      <w:r w:rsidRPr="00AB3768">
        <w:rPr>
          <w:rFonts w:ascii="Arial" w:hAnsi="Arial" w:cs="Arial"/>
        </w:rPr>
        <w:t>Listen actively – respect others when they are talking.</w:t>
      </w:r>
    </w:p>
    <w:p w14:paraId="5DD6B4CE" w14:textId="77777777" w:rsidR="000745DE" w:rsidRPr="0033271B" w:rsidRDefault="000745DE" w:rsidP="000745DE">
      <w:pPr>
        <w:numPr>
          <w:ilvl w:val="1"/>
          <w:numId w:val="45"/>
        </w:numPr>
        <w:ind w:right="-1296"/>
        <w:rPr>
          <w:rFonts w:ascii="Arial" w:hAnsi="Arial" w:cs="Arial"/>
        </w:rPr>
      </w:pPr>
      <w:r w:rsidRPr="0033271B">
        <w:rPr>
          <w:rFonts w:ascii="Arial" w:hAnsi="Arial" w:cs="Arial"/>
          <w:color w:val="000000"/>
        </w:rPr>
        <w:t>Student</w:t>
      </w:r>
      <w:r>
        <w:rPr>
          <w:rFonts w:ascii="Arial" w:hAnsi="Arial" w:cs="Arial"/>
          <w:b/>
          <w:bCs/>
          <w:color w:val="000000"/>
        </w:rPr>
        <w:t xml:space="preserve"> </w:t>
      </w:r>
      <w:r w:rsidRPr="0033271B">
        <w:rPr>
          <w:rFonts w:ascii="Arial" w:hAnsi="Arial" w:cs="Arial"/>
          <w:color w:val="000000"/>
        </w:rPr>
        <w:t>dress code remains in effect.</w:t>
      </w:r>
      <w:r w:rsidRPr="0033271B">
        <w:rPr>
          <w:rFonts w:ascii="Arial" w:hAnsi="Arial" w:cs="Arial"/>
          <w:b/>
          <w:bCs/>
          <w:color w:val="000000"/>
        </w:rPr>
        <w:t xml:space="preserve"> </w:t>
      </w:r>
      <w:r w:rsidRPr="0033271B">
        <w:rPr>
          <w:rFonts w:ascii="Arial" w:hAnsi="Arial" w:cs="Arial"/>
          <w:color w:val="000000"/>
        </w:rPr>
        <w:t>Students should approach online school with seriousness and</w:t>
      </w:r>
      <w:r w:rsidRPr="0033271B">
        <w:rPr>
          <w:rFonts w:ascii="Arial" w:hAnsi="Arial" w:cs="Arial"/>
          <w:b/>
          <w:bCs/>
          <w:color w:val="000000"/>
        </w:rPr>
        <w:t xml:space="preserve"> </w:t>
      </w:r>
      <w:r w:rsidRPr="0033271B">
        <w:rPr>
          <w:rFonts w:ascii="Arial" w:hAnsi="Arial" w:cs="Arial"/>
          <w:color w:val="000000"/>
        </w:rPr>
        <w:t xml:space="preserve">in order to maintain a positive, productive, and safe educational environment. </w:t>
      </w:r>
      <w:r w:rsidRPr="0033271B">
        <w:rPr>
          <w:rFonts w:ascii="Arial" w:hAnsi="Arial" w:cs="Arial"/>
          <w:b/>
          <w:bCs/>
          <w:i/>
          <w:iCs/>
          <w:color w:val="000000"/>
          <w:u w:val="single"/>
        </w:rPr>
        <w:t xml:space="preserve">Be mindful of what is in the background when online with </w:t>
      </w:r>
      <w:r>
        <w:rPr>
          <w:rFonts w:ascii="Arial" w:hAnsi="Arial" w:cs="Arial"/>
          <w:b/>
          <w:bCs/>
          <w:i/>
          <w:iCs/>
          <w:color w:val="000000"/>
          <w:u w:val="single"/>
        </w:rPr>
        <w:t>the class</w:t>
      </w:r>
      <w:r w:rsidRPr="00E03F45">
        <w:rPr>
          <w:rFonts w:ascii="Arial" w:hAnsi="Arial" w:cs="Arial"/>
          <w:b/>
          <w:bCs/>
          <w:i/>
          <w:iCs/>
          <w:color w:val="000000"/>
        </w:rPr>
        <w:t>.</w:t>
      </w:r>
      <w:r>
        <w:rPr>
          <w:rFonts w:ascii="Arial" w:hAnsi="Arial" w:cs="Arial"/>
          <w:b/>
          <w:bCs/>
          <w:i/>
          <w:iCs/>
          <w:color w:val="000000"/>
        </w:rPr>
        <w:t xml:space="preserve">  </w:t>
      </w:r>
      <w:r w:rsidRPr="0033271B">
        <w:rPr>
          <w:rFonts w:ascii="Arial" w:hAnsi="Arial" w:cs="Arial"/>
          <w:color w:val="000000"/>
        </w:rPr>
        <w:t>Nothing worn or seen should be any obscene or vulgar material, sexual in nature, promot</w:t>
      </w:r>
      <w:r>
        <w:rPr>
          <w:rFonts w:ascii="Arial" w:hAnsi="Arial" w:cs="Arial"/>
          <w:color w:val="000000"/>
        </w:rPr>
        <w:t>ing</w:t>
      </w:r>
      <w:r w:rsidRPr="0033271B">
        <w:rPr>
          <w:rFonts w:ascii="Arial" w:hAnsi="Arial" w:cs="Arial"/>
          <w:color w:val="000000"/>
        </w:rPr>
        <w:t xml:space="preserve"> alcohol, drugs or other controlled substances, weapons, or is discriminatory.</w:t>
      </w:r>
      <w:r w:rsidRPr="0033271B">
        <w:rPr>
          <w:rFonts w:ascii="Arial" w:hAnsi="Arial" w:cs="Arial"/>
          <w:b/>
          <w:bCs/>
          <w:color w:val="000000"/>
        </w:rPr>
        <w:t xml:space="preserve"> </w:t>
      </w:r>
    </w:p>
    <w:p w14:paraId="10E330FC" w14:textId="77777777" w:rsidR="000745DE" w:rsidRPr="00AB3768" w:rsidRDefault="000745DE" w:rsidP="000745DE">
      <w:pPr>
        <w:numPr>
          <w:ilvl w:val="0"/>
          <w:numId w:val="45"/>
        </w:numPr>
        <w:tabs>
          <w:tab w:val="num" w:pos="0"/>
        </w:tabs>
        <w:ind w:left="0" w:right="-1080"/>
        <w:rPr>
          <w:rFonts w:ascii="Arial" w:hAnsi="Arial" w:cs="Arial"/>
        </w:rPr>
      </w:pPr>
      <w:r w:rsidRPr="00AB3768">
        <w:rPr>
          <w:rFonts w:ascii="Arial" w:hAnsi="Arial" w:cs="Arial"/>
          <w:b/>
          <w:u w:val="single"/>
        </w:rPr>
        <w:t xml:space="preserve">ALWAYS </w:t>
      </w:r>
      <w:r w:rsidRPr="00AB3768">
        <w:rPr>
          <w:rFonts w:ascii="Arial" w:hAnsi="Arial" w:cs="Arial"/>
        </w:rPr>
        <w:t>follow assignment directions to ensure the opportunity for success.</w:t>
      </w:r>
    </w:p>
    <w:p w14:paraId="76DAE778" w14:textId="77777777" w:rsidR="000745DE" w:rsidRPr="00AB3768" w:rsidRDefault="000745DE" w:rsidP="000745DE">
      <w:pPr>
        <w:numPr>
          <w:ilvl w:val="0"/>
          <w:numId w:val="45"/>
        </w:numPr>
        <w:tabs>
          <w:tab w:val="num" w:pos="0"/>
        </w:tabs>
        <w:ind w:left="0" w:right="-1080"/>
        <w:rPr>
          <w:rFonts w:ascii="Arial" w:hAnsi="Arial" w:cs="Arial"/>
        </w:rPr>
      </w:pPr>
      <w:r w:rsidRPr="00AB3768">
        <w:rPr>
          <w:rFonts w:ascii="Arial" w:hAnsi="Arial" w:cs="Arial"/>
        </w:rPr>
        <w:t xml:space="preserve">Participate to the fullest of </w:t>
      </w:r>
      <w:r w:rsidRPr="00AB3768">
        <w:rPr>
          <w:rFonts w:ascii="Arial" w:hAnsi="Arial" w:cs="Arial"/>
          <w:b/>
          <w:u w:val="single"/>
        </w:rPr>
        <w:t>YOUR</w:t>
      </w:r>
      <w:r w:rsidRPr="00AB3768">
        <w:rPr>
          <w:rFonts w:ascii="Arial" w:hAnsi="Arial" w:cs="Arial"/>
        </w:rPr>
        <w:t xml:space="preserve"> ability – community growth depends on the inclusion of ev</w:t>
      </w:r>
      <w:r>
        <w:rPr>
          <w:rFonts w:ascii="Arial" w:hAnsi="Arial" w:cs="Arial"/>
        </w:rPr>
        <w:t>e</w:t>
      </w:r>
      <w:r w:rsidRPr="00AB3768">
        <w:rPr>
          <w:rFonts w:ascii="Arial" w:hAnsi="Arial" w:cs="Arial"/>
        </w:rPr>
        <w:t>ry individual voice.</w:t>
      </w:r>
    </w:p>
    <w:p w14:paraId="46EEE213" w14:textId="77777777" w:rsidR="000745DE" w:rsidRDefault="000745DE" w:rsidP="000745DE">
      <w:pPr>
        <w:numPr>
          <w:ilvl w:val="0"/>
          <w:numId w:val="45"/>
        </w:numPr>
        <w:tabs>
          <w:tab w:val="num" w:pos="0"/>
        </w:tabs>
        <w:ind w:left="0" w:right="-1080"/>
        <w:rPr>
          <w:rFonts w:ascii="Arial" w:hAnsi="Arial" w:cs="Arial"/>
        </w:rPr>
      </w:pPr>
      <w:r w:rsidRPr="00AB3768">
        <w:rPr>
          <w:rFonts w:ascii="Arial" w:hAnsi="Arial" w:cs="Arial"/>
        </w:rPr>
        <w:t>Actively work on learning everyday</w:t>
      </w:r>
    </w:p>
    <w:p w14:paraId="5563D9EE" w14:textId="77777777" w:rsidR="000745DE" w:rsidRPr="00AB3768" w:rsidRDefault="000745DE" w:rsidP="000745DE">
      <w:pPr>
        <w:numPr>
          <w:ilvl w:val="0"/>
          <w:numId w:val="45"/>
        </w:numPr>
        <w:tabs>
          <w:tab w:val="num" w:pos="0"/>
        </w:tabs>
        <w:ind w:left="0" w:right="-1080"/>
        <w:rPr>
          <w:rFonts w:ascii="Arial" w:hAnsi="Arial" w:cs="Arial"/>
        </w:rPr>
      </w:pPr>
      <w:r>
        <w:rPr>
          <w:rFonts w:ascii="Arial" w:hAnsi="Arial" w:cs="Arial"/>
        </w:rPr>
        <w:t xml:space="preserve">Communicate with Mr. Bradley immediately if you are struggling to access the course activities </w:t>
      </w:r>
    </w:p>
    <w:bookmarkEnd w:id="0"/>
    <w:p w14:paraId="72AC4FEE" w14:textId="77777777" w:rsidR="000745DE" w:rsidRPr="001C1B5E" w:rsidRDefault="000745DE" w:rsidP="000745DE">
      <w:pPr>
        <w:pStyle w:val="ListParagraph"/>
        <w:spacing w:after="0" w:line="240" w:lineRule="auto"/>
        <w:ind w:left="-720" w:right="-720"/>
        <w:rPr>
          <w:rFonts w:ascii="Arial Black" w:hAnsi="Arial Black"/>
          <w:i/>
          <w:sz w:val="18"/>
          <w:szCs w:val="28"/>
        </w:rPr>
      </w:pPr>
    </w:p>
    <w:p w14:paraId="578360CF" w14:textId="77777777" w:rsidR="000745DE" w:rsidRDefault="000745DE" w:rsidP="000745DE">
      <w:pPr>
        <w:pStyle w:val="ListParagraph"/>
        <w:spacing w:after="0" w:line="240" w:lineRule="auto"/>
        <w:ind w:left="-720" w:right="-720"/>
        <w:rPr>
          <w:rFonts w:ascii="Times New Roman" w:hAnsi="Times New Roman"/>
          <w:b/>
          <w:sz w:val="24"/>
          <w:szCs w:val="24"/>
        </w:rPr>
      </w:pPr>
      <w:r w:rsidRPr="003632FF">
        <w:rPr>
          <w:rFonts w:ascii="Arial Black" w:hAnsi="Arial Black"/>
          <w:i/>
          <w:sz w:val="28"/>
          <w:szCs w:val="28"/>
        </w:rPr>
        <w:t>Work Hard, Play Hard:</w:t>
      </w:r>
      <w:r w:rsidRPr="005C4D7F">
        <w:rPr>
          <w:rFonts w:ascii="Times New Roman" w:hAnsi="Times New Roman"/>
          <w:b/>
          <w:sz w:val="24"/>
          <w:szCs w:val="24"/>
        </w:rPr>
        <w:t xml:space="preserve"> </w:t>
      </w:r>
    </w:p>
    <w:p w14:paraId="6625CF12" w14:textId="2F0DF032" w:rsidR="000745DE" w:rsidRPr="000745DE" w:rsidRDefault="000745DE" w:rsidP="000745DE">
      <w:pPr>
        <w:ind w:right="-720"/>
        <w:rPr>
          <w:rFonts w:ascii="Arial" w:hAnsi="Arial" w:cs="Arial"/>
        </w:rPr>
      </w:pPr>
      <w:r w:rsidRPr="000745DE">
        <w:rPr>
          <w:rFonts w:ascii="Arial" w:hAnsi="Arial" w:cs="Arial"/>
        </w:rPr>
        <w:t xml:space="preserve">I believe learning should be engaging and fun. We are on a journey together, and I mean it when I encourage you to reach out to me any time.  Never forget that </w:t>
      </w:r>
      <w:r w:rsidRPr="000745DE">
        <w:rPr>
          <w:rFonts w:ascii="Arial" w:hAnsi="Arial" w:cs="Arial"/>
          <w:i/>
        </w:rPr>
        <w:t>Tough times do not last, but tough people do!</w:t>
      </w:r>
    </w:p>
    <w:p w14:paraId="4B085A81" w14:textId="77777777" w:rsidR="002A20FA" w:rsidRDefault="002A20FA" w:rsidP="005B1F36">
      <w:pPr>
        <w:ind w:left="-720" w:right="-1080"/>
        <w:rPr>
          <w:rFonts w:ascii="Arial Black" w:hAnsi="Arial Black" w:cs="Arial"/>
          <w:i/>
          <w:sz w:val="28"/>
          <w:szCs w:val="28"/>
        </w:rPr>
      </w:pPr>
    </w:p>
    <w:p w14:paraId="1F34ACCA" w14:textId="42D58B43" w:rsidR="002A20FA" w:rsidRDefault="002A20FA" w:rsidP="00226A2C">
      <w:pPr>
        <w:jc w:val="center"/>
        <w:rPr>
          <w:rStyle w:val="Hyperlink"/>
          <w:rFonts w:ascii="Arial" w:hAnsi="Arial" w:cs="Arial"/>
          <w:b/>
        </w:rPr>
      </w:pPr>
    </w:p>
    <w:p w14:paraId="154C66EE" w14:textId="2F1566EB" w:rsidR="002A20FA" w:rsidRDefault="002A20FA" w:rsidP="00226A2C">
      <w:pPr>
        <w:jc w:val="center"/>
        <w:rPr>
          <w:rStyle w:val="Hyperlink"/>
          <w:rFonts w:ascii="Arial" w:hAnsi="Arial" w:cs="Arial"/>
          <w:b/>
        </w:rPr>
      </w:pPr>
    </w:p>
    <w:p w14:paraId="631A1086" w14:textId="77777777" w:rsidR="002A20FA" w:rsidRDefault="002A20FA" w:rsidP="00226A2C">
      <w:pPr>
        <w:jc w:val="center"/>
        <w:rPr>
          <w:rStyle w:val="Hyperlink"/>
          <w:rFonts w:ascii="Arial" w:hAnsi="Arial" w:cs="Arial"/>
          <w:b/>
        </w:rPr>
      </w:pPr>
    </w:p>
    <w:p w14:paraId="776D9D20" w14:textId="77777777" w:rsidR="005B1F36" w:rsidRDefault="005B1F36" w:rsidP="00226A2C">
      <w:pPr>
        <w:jc w:val="center"/>
        <w:rPr>
          <w:rStyle w:val="Hyperlink"/>
          <w:rFonts w:ascii="Arial" w:hAnsi="Arial" w:cs="Arial"/>
          <w:b/>
        </w:rPr>
      </w:pPr>
    </w:p>
    <w:p w14:paraId="4331C77D" w14:textId="77777777" w:rsidR="005B1F36" w:rsidRDefault="005B1F36" w:rsidP="00226A2C">
      <w:pPr>
        <w:jc w:val="center"/>
        <w:rPr>
          <w:rStyle w:val="Hyperlink"/>
          <w:rFonts w:ascii="Arial" w:hAnsi="Arial" w:cs="Arial"/>
          <w:b/>
        </w:rPr>
      </w:pPr>
    </w:p>
    <w:p w14:paraId="67BEF1C8" w14:textId="2D57C539" w:rsidR="005B1F36" w:rsidRDefault="005B1F36" w:rsidP="00226A2C">
      <w:pPr>
        <w:jc w:val="center"/>
        <w:rPr>
          <w:rStyle w:val="Hyperlink"/>
          <w:rFonts w:ascii="Arial" w:hAnsi="Arial" w:cs="Arial"/>
          <w:b/>
        </w:rPr>
      </w:pPr>
    </w:p>
    <w:p w14:paraId="1B35D854" w14:textId="77777777" w:rsidR="000745DE" w:rsidRDefault="000745DE" w:rsidP="00226A2C">
      <w:pPr>
        <w:jc w:val="center"/>
        <w:rPr>
          <w:rStyle w:val="Hyperlink"/>
          <w:rFonts w:ascii="Arial" w:hAnsi="Arial" w:cs="Arial"/>
          <w:b/>
        </w:rPr>
      </w:pPr>
    </w:p>
    <w:p w14:paraId="234E6AA9" w14:textId="77777777" w:rsidR="005B1F36" w:rsidRDefault="005B1F36" w:rsidP="00226A2C">
      <w:pPr>
        <w:jc w:val="center"/>
        <w:rPr>
          <w:rStyle w:val="Hyperlink"/>
          <w:rFonts w:ascii="Arial" w:hAnsi="Arial" w:cs="Arial"/>
          <w:b/>
        </w:rPr>
      </w:pPr>
    </w:p>
    <w:p w14:paraId="125EA98B" w14:textId="77777777" w:rsidR="005B1F36" w:rsidRDefault="005B1F36" w:rsidP="00226A2C">
      <w:pPr>
        <w:jc w:val="center"/>
        <w:rPr>
          <w:rStyle w:val="Hyperlink"/>
          <w:rFonts w:ascii="Arial" w:hAnsi="Arial" w:cs="Arial"/>
          <w:b/>
        </w:rPr>
      </w:pPr>
    </w:p>
    <w:p w14:paraId="549AEC4C" w14:textId="77777777" w:rsidR="005B1F36" w:rsidRDefault="005B1F36" w:rsidP="00226A2C">
      <w:pPr>
        <w:jc w:val="center"/>
        <w:rPr>
          <w:rStyle w:val="Hyperlink"/>
          <w:rFonts w:ascii="Arial" w:hAnsi="Arial" w:cs="Arial"/>
          <w:b/>
        </w:rPr>
      </w:pPr>
    </w:p>
    <w:p w14:paraId="5667FF4B" w14:textId="77777777" w:rsidR="005B1F36" w:rsidRDefault="005B1F36" w:rsidP="00226A2C">
      <w:pPr>
        <w:jc w:val="center"/>
        <w:rPr>
          <w:rStyle w:val="Hyperlink"/>
          <w:rFonts w:ascii="Arial" w:hAnsi="Arial" w:cs="Arial"/>
          <w:b/>
        </w:rPr>
      </w:pPr>
    </w:p>
    <w:p w14:paraId="6EB9B85C" w14:textId="77777777" w:rsidR="005B1F36" w:rsidRDefault="005B1F36" w:rsidP="00226A2C">
      <w:pPr>
        <w:jc w:val="center"/>
        <w:rPr>
          <w:rStyle w:val="Hyperlink"/>
          <w:rFonts w:ascii="Arial" w:hAnsi="Arial" w:cs="Arial"/>
          <w:b/>
        </w:rPr>
      </w:pPr>
    </w:p>
    <w:p w14:paraId="65E292A3" w14:textId="77777777" w:rsidR="00485FB5" w:rsidRDefault="00485FB5" w:rsidP="00226A2C">
      <w:pPr>
        <w:jc w:val="center"/>
        <w:rPr>
          <w:rStyle w:val="Hyperlink"/>
          <w:rFonts w:ascii="Arial" w:hAnsi="Arial" w:cs="Arial"/>
          <w:b/>
        </w:rPr>
      </w:pPr>
    </w:p>
    <w:p w14:paraId="72323854" w14:textId="77777777" w:rsidR="000745DE" w:rsidRDefault="000745DE" w:rsidP="00226A2C">
      <w:pPr>
        <w:jc w:val="center"/>
        <w:rPr>
          <w:rStyle w:val="Hyperlink"/>
          <w:rFonts w:ascii="Arial" w:hAnsi="Arial" w:cs="Arial"/>
          <w:b/>
        </w:rPr>
      </w:pPr>
    </w:p>
    <w:p w14:paraId="424A73F0" w14:textId="77777777" w:rsidR="000745DE" w:rsidRDefault="000745DE" w:rsidP="00226A2C">
      <w:pPr>
        <w:jc w:val="center"/>
        <w:rPr>
          <w:rStyle w:val="Hyperlink"/>
          <w:rFonts w:ascii="Arial" w:hAnsi="Arial" w:cs="Arial"/>
          <w:b/>
        </w:rPr>
      </w:pPr>
    </w:p>
    <w:p w14:paraId="0C75A759" w14:textId="77777777" w:rsidR="000745DE" w:rsidRDefault="000745DE" w:rsidP="00226A2C">
      <w:pPr>
        <w:jc w:val="center"/>
        <w:rPr>
          <w:rStyle w:val="Hyperlink"/>
          <w:rFonts w:ascii="Arial" w:hAnsi="Arial" w:cs="Arial"/>
          <w:b/>
        </w:rPr>
      </w:pPr>
    </w:p>
    <w:p w14:paraId="0C88B30F" w14:textId="77777777" w:rsidR="000745DE" w:rsidRDefault="000745DE" w:rsidP="00226A2C">
      <w:pPr>
        <w:jc w:val="center"/>
        <w:rPr>
          <w:rStyle w:val="Hyperlink"/>
          <w:rFonts w:ascii="Arial" w:hAnsi="Arial" w:cs="Arial"/>
          <w:b/>
        </w:rPr>
      </w:pPr>
    </w:p>
    <w:p w14:paraId="7875E5B9" w14:textId="77777777" w:rsidR="000745DE" w:rsidRDefault="000745DE" w:rsidP="00226A2C">
      <w:pPr>
        <w:jc w:val="center"/>
        <w:rPr>
          <w:rStyle w:val="Hyperlink"/>
          <w:rFonts w:ascii="Arial" w:hAnsi="Arial" w:cs="Arial"/>
          <w:b/>
        </w:rPr>
      </w:pPr>
    </w:p>
    <w:p w14:paraId="402062BD" w14:textId="7349FCD8" w:rsidR="00E42FF1" w:rsidRDefault="000745DE" w:rsidP="00226A2C">
      <w:pPr>
        <w:jc w:val="center"/>
        <w:rPr>
          <w:rStyle w:val="Hyperlink"/>
          <w:rFonts w:ascii="Arial" w:hAnsi="Arial" w:cs="Arial"/>
          <w:b/>
        </w:rPr>
      </w:pPr>
      <w:r>
        <w:rPr>
          <w:rStyle w:val="Hyperlink"/>
          <w:rFonts w:ascii="Arial" w:hAnsi="Arial" w:cs="Arial"/>
          <w:b/>
        </w:rPr>
        <w:t xml:space="preserve">  </w:t>
      </w:r>
    </w:p>
    <w:p w14:paraId="3578B93D" w14:textId="2F95C6C6" w:rsidR="004F62DC" w:rsidRDefault="000745DE" w:rsidP="004F62DC">
      <w:pPr>
        <w:ind w:left="-720" w:right="-720"/>
        <w:rPr>
          <w:noProof/>
        </w:rPr>
      </w:pPr>
      <w:r>
        <w:rPr>
          <w:noProof/>
        </w:rPr>
        <mc:AlternateContent>
          <mc:Choice Requires="wps">
            <w:drawing>
              <wp:anchor distT="0" distB="0" distL="114300" distR="114300" simplePos="0" relativeHeight="251661312" behindDoc="0" locked="0" layoutInCell="1" allowOverlap="1" wp14:anchorId="69A51794" wp14:editId="27CFA4E6">
                <wp:simplePos x="0" y="0"/>
                <wp:positionH relativeFrom="margin">
                  <wp:align>center</wp:align>
                </wp:positionH>
                <wp:positionV relativeFrom="paragraph">
                  <wp:posOffset>11430</wp:posOffset>
                </wp:positionV>
                <wp:extent cx="4203700" cy="62103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4203700" cy="621030"/>
                        </a:xfrm>
                        <a:prstGeom prst="rect">
                          <a:avLst/>
                        </a:prstGeom>
                        <a:noFill/>
                        <a:ln>
                          <a:noFill/>
                        </a:ln>
                        <a:effectLst/>
                      </wps:spPr>
                      <wps:txbx>
                        <w:txbxContent>
                          <w:p w14:paraId="1EA6942B" w14:textId="7007AF61" w:rsidR="004F62DC" w:rsidRPr="00A567C4" w:rsidRDefault="004F62DC" w:rsidP="004F62DC">
                            <w:pPr>
                              <w:jc w:val="center"/>
                              <w:rPr>
                                <w:rFonts w:ascii="Arial" w:hAnsi="Arial" w:cs="Arial"/>
                                <w:b/>
                                <w:i/>
                                <w:color w:val="A8D08D" w:themeColor="accent6" w:themeTint="99"/>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67C4">
                              <w:rPr>
                                <w:rFonts w:ascii="Arial" w:hAnsi="Arial" w:cs="Arial"/>
                                <w:b/>
                                <w:i/>
                                <w:color w:val="A8D08D" w:themeColor="accent6" w:themeTint="99"/>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Economics - </w:t>
                            </w:r>
                            <w:r w:rsidR="000745DE">
                              <w:rPr>
                                <w:rFonts w:ascii="Arial" w:hAnsi="Arial" w:cs="Arial"/>
                                <w:b/>
                                <w:i/>
                                <w:color w:val="A8D08D" w:themeColor="accent6" w:themeTint="99"/>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Standard</w:t>
                            </w:r>
                          </w:p>
                        </w:txbxContent>
                      </wps:txbx>
                      <wps:bodyPr rot="0" spcFirstLastPara="0" vertOverflow="overflow" horzOverflow="overflow" vert="horz" wrap="square" lIns="91440" tIns="45720" rIns="91440" bIns="45720" numCol="1" spcCol="0" rtlCol="0" fromWordArt="0" anchor="t" anchorCtr="0" forceAA="0" compatLnSpc="1">
                        <a:prstTxWarp prst="textDeflateBottom">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9A51794" id="Text Box 11" o:spid="_x0000_s1027" type="#_x0000_t202" style="position:absolute;left:0;text-align:left;margin-left:0;margin-top:.9pt;width:331pt;height:48.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" filled="f" stroked="f">
                <v:textbox>
                  <w:txbxContent>
                    <w:p w14:paraId="1EA6942B" w14:textId="7007AF61" w:rsidR="004F62DC" w:rsidRPr="00A567C4" w:rsidRDefault="004F62DC" w:rsidP="004F62DC">
                      <w:pPr>
                        <w:jc w:val="center"/>
                        <w:rPr>
                          <w:rFonts w:ascii="Arial" w:hAnsi="Arial" w:cs="Arial"/>
                          <w:b/>
                          <w:i/>
                          <w:color w:val="A8D08D" w:themeColor="accent6" w:themeTint="99"/>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67C4">
                        <w:rPr>
                          <w:rFonts w:ascii="Arial" w:hAnsi="Arial" w:cs="Arial"/>
                          <w:b/>
                          <w:i/>
                          <w:color w:val="A8D08D" w:themeColor="accent6" w:themeTint="99"/>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Economics - </w:t>
                      </w:r>
                      <w:r w:rsidR="000745DE">
                        <w:rPr>
                          <w:rFonts w:ascii="Arial" w:hAnsi="Arial" w:cs="Arial"/>
                          <w:b/>
                          <w:i/>
                          <w:color w:val="A8D08D" w:themeColor="accent6" w:themeTint="99"/>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Standard</w:t>
                      </w:r>
                    </w:p>
                  </w:txbxContent>
                </v:textbox>
                <w10:wrap anchorx="margin"/>
              </v:shape>
            </w:pict>
          </mc:Fallback>
        </mc:AlternateContent>
      </w:r>
      <w:r>
        <w:rPr>
          <w:rFonts w:ascii="Arial" w:hAnsi="Arial" w:cs="Arial"/>
          <w:b/>
          <w:i/>
          <w:sz w:val="32"/>
          <w:szCs w:val="32"/>
          <w:u w:val="single"/>
        </w:rPr>
        <w:t xml:space="preserve">            </w:t>
      </w:r>
      <w:bookmarkStart w:id="2" w:name="_Hlk38191437"/>
      <w:r>
        <w:rPr>
          <w:noProof/>
        </w:rPr>
        <w:drawing>
          <wp:inline distT="0" distB="0" distL="0" distR="0" wp14:anchorId="24C8E239" wp14:editId="0A9D8F3E">
            <wp:extent cx="670344" cy="670344"/>
            <wp:effectExtent l="0" t="0" r="0" b="0"/>
            <wp:docPr id="8" name="Picture 8" descr="Image result for dolla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llar 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447" cy="683447"/>
                    </a:xfrm>
                    <a:prstGeom prst="rect">
                      <a:avLst/>
                    </a:prstGeom>
                    <a:noFill/>
                    <a:ln>
                      <a:noFill/>
                    </a:ln>
                  </pic:spPr>
                </pic:pic>
              </a:graphicData>
            </a:graphic>
          </wp:inline>
        </w:drawing>
      </w:r>
      <w:r w:rsidR="004F62DC">
        <w:rPr>
          <w:rFonts w:ascii="Arial" w:hAnsi="Arial" w:cs="Arial"/>
          <w:b/>
          <w:i/>
          <w:sz w:val="32"/>
          <w:szCs w:val="32"/>
          <w:u w:val="single"/>
        </w:rPr>
        <w:t xml:space="preserve">     </w:t>
      </w:r>
      <w:r>
        <w:rPr>
          <w:rFonts w:ascii="Arial" w:hAnsi="Arial" w:cs="Arial"/>
          <w:b/>
          <w:i/>
          <w:sz w:val="32"/>
          <w:szCs w:val="32"/>
          <w:u w:val="single"/>
        </w:rPr>
        <w:t xml:space="preserve">        </w:t>
      </w:r>
      <w:r w:rsidR="004F62DC">
        <w:rPr>
          <w:rFonts w:ascii="Arial" w:hAnsi="Arial" w:cs="Arial"/>
          <w:b/>
          <w:i/>
          <w:sz w:val="32"/>
          <w:szCs w:val="32"/>
          <w:u w:val="single"/>
        </w:rPr>
        <w:t xml:space="preserve">                </w:t>
      </w:r>
      <w:r w:rsidR="004F62DC">
        <w:rPr>
          <w:rFonts w:ascii="Arial" w:hAnsi="Arial" w:cs="Arial"/>
          <w:b/>
          <w:i/>
          <w:sz w:val="2"/>
          <w:szCs w:val="32"/>
          <w:u w:val="single"/>
        </w:rPr>
        <w:t xml:space="preserve">    </w:t>
      </w:r>
      <w:r w:rsidR="004F62DC">
        <w:rPr>
          <w:rFonts w:ascii="Arial" w:hAnsi="Arial" w:cs="Arial"/>
          <w:b/>
          <w:i/>
          <w:sz w:val="32"/>
          <w:szCs w:val="32"/>
          <w:u w:val="single"/>
        </w:rPr>
        <w:t xml:space="preserve">                                            </w:t>
      </w:r>
      <w:r w:rsidR="004F62DC">
        <w:rPr>
          <w:noProof/>
        </w:rPr>
        <w:drawing>
          <wp:inline distT="0" distB="0" distL="0" distR="0" wp14:anchorId="317FA632" wp14:editId="09179A9E">
            <wp:extent cx="722103" cy="722103"/>
            <wp:effectExtent l="0" t="0" r="1905" b="1905"/>
            <wp:docPr id="9" name="Picture 9" descr="Image result for dolla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llar 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5926" cy="735926"/>
                    </a:xfrm>
                    <a:prstGeom prst="rect">
                      <a:avLst/>
                    </a:prstGeom>
                    <a:noFill/>
                    <a:ln>
                      <a:noFill/>
                    </a:ln>
                  </pic:spPr>
                </pic:pic>
              </a:graphicData>
            </a:graphic>
          </wp:inline>
        </w:drawing>
      </w:r>
    </w:p>
    <w:p w14:paraId="1059A837" w14:textId="7BB8BFF7" w:rsidR="005B1F36" w:rsidRDefault="005B1F36" w:rsidP="000745DE">
      <w:pPr>
        <w:jc w:val="center"/>
        <w:rPr>
          <w:rFonts w:ascii="Arial" w:hAnsi="Arial" w:cs="Arial"/>
        </w:rPr>
      </w:pPr>
      <w:r>
        <w:rPr>
          <w:rFonts w:ascii="Arial" w:hAnsi="Arial" w:cs="Arial"/>
        </w:rPr>
        <w:t>Instructor:</w:t>
      </w:r>
      <w:r>
        <w:rPr>
          <w:rFonts w:ascii="Arial" w:hAnsi="Arial" w:cs="Arial"/>
          <w:b/>
        </w:rPr>
        <w:t xml:space="preserve">  </w:t>
      </w:r>
      <w:r>
        <w:rPr>
          <w:rFonts w:ascii="Arial" w:hAnsi="Arial" w:cs="Arial"/>
        </w:rPr>
        <w:t>Mr. Rich Bradley</w:t>
      </w:r>
    </w:p>
    <w:p w14:paraId="5A96F4E2" w14:textId="236BE663" w:rsidR="005B1F36" w:rsidRPr="00690430" w:rsidRDefault="00DE6937" w:rsidP="005B1F36">
      <w:pPr>
        <w:jc w:val="center"/>
        <w:rPr>
          <w:rFonts w:ascii="Arial" w:hAnsi="Arial" w:cs="Arial"/>
          <w:b/>
        </w:rPr>
      </w:pPr>
      <w:hyperlink r:id="rId10" w:history="1">
        <w:r w:rsidR="005B1F36" w:rsidRPr="00544298">
          <w:rPr>
            <w:rStyle w:val="Hyperlink"/>
            <w:rFonts w:ascii="Arial" w:hAnsi="Arial" w:cs="Arial"/>
            <w:b/>
          </w:rPr>
          <w:t>rbradley@conejousd.org</w:t>
        </w:r>
      </w:hyperlink>
    </w:p>
    <w:p w14:paraId="6C3D7710" w14:textId="77777777" w:rsidR="005B1F36" w:rsidRDefault="00DE6937" w:rsidP="005B1F36">
      <w:pPr>
        <w:jc w:val="center"/>
        <w:rPr>
          <w:rFonts w:ascii="Arial" w:hAnsi="Arial" w:cs="Arial"/>
          <w:b/>
          <w:u w:val="single"/>
        </w:rPr>
      </w:pPr>
      <w:hyperlink r:id="rId11" w:history="1">
        <w:r w:rsidR="005B1F36">
          <w:rPr>
            <w:rStyle w:val="Hyperlink"/>
            <w:rFonts w:ascii="Arial" w:hAnsi="Arial" w:cs="Arial"/>
            <w:b/>
          </w:rPr>
          <w:t>mrbradleynphs.weebly.com</w:t>
        </w:r>
      </w:hyperlink>
    </w:p>
    <w:bookmarkEnd w:id="2"/>
    <w:p w14:paraId="0D0D8F69" w14:textId="77777777" w:rsidR="005B1F36" w:rsidRPr="00302968" w:rsidRDefault="005B1F36" w:rsidP="005B1F36">
      <w:pPr>
        <w:ind w:left="-720"/>
        <w:jc w:val="center"/>
        <w:rPr>
          <w:rFonts w:ascii="Arial Black" w:hAnsi="Arial Black" w:cs="Arial"/>
          <w:i/>
          <w:sz w:val="16"/>
          <w:szCs w:val="28"/>
        </w:rPr>
      </w:pPr>
    </w:p>
    <w:p w14:paraId="5C436684" w14:textId="77777777" w:rsidR="00963CA9" w:rsidRPr="00F815BC" w:rsidRDefault="00963CA9" w:rsidP="00226A2C">
      <w:pPr>
        <w:jc w:val="center"/>
        <w:rPr>
          <w:rFonts w:ascii="Arial" w:hAnsi="Arial" w:cs="Arial"/>
          <w:b/>
          <w:sz w:val="12"/>
          <w:szCs w:val="16"/>
          <w:u w:val="single"/>
        </w:rPr>
      </w:pPr>
    </w:p>
    <w:p w14:paraId="2EBFFCF0" w14:textId="77777777" w:rsidR="000745DE" w:rsidRDefault="000745DE" w:rsidP="000745DE">
      <w:pPr>
        <w:spacing w:before="100" w:beforeAutospacing="1" w:after="100" w:afterAutospacing="1"/>
        <w:ind w:left="-720"/>
        <w:rPr>
          <w:rFonts w:ascii="Arial Black" w:hAnsi="Arial Black"/>
          <w:color w:val="000000"/>
        </w:rPr>
      </w:pPr>
      <w:r w:rsidRPr="00126CB0">
        <w:rPr>
          <w:rFonts w:ascii="Arial Black" w:hAnsi="Arial Black"/>
          <w:color w:val="000000"/>
        </w:rPr>
        <w:t xml:space="preserve">Students: Please read the course syllabus and share it with your parents. Then you and your parents should </w:t>
      </w:r>
      <w:r>
        <w:rPr>
          <w:rFonts w:ascii="Arial Black" w:hAnsi="Arial Black"/>
          <w:color w:val="000000"/>
        </w:rPr>
        <w:t xml:space="preserve">digitally </w:t>
      </w:r>
      <w:r w:rsidRPr="00126CB0">
        <w:rPr>
          <w:rFonts w:ascii="Arial Black" w:hAnsi="Arial Black"/>
          <w:color w:val="000000"/>
        </w:rPr>
        <w:t>sign this page</w:t>
      </w:r>
      <w:r>
        <w:rPr>
          <w:rFonts w:ascii="Arial Black" w:hAnsi="Arial Black"/>
          <w:color w:val="000000"/>
        </w:rPr>
        <w:t xml:space="preserve"> in </w:t>
      </w:r>
      <w:r>
        <w:rPr>
          <w:rFonts w:ascii="Arial Black" w:hAnsi="Arial Black"/>
          <w:color w:val="0070C0"/>
        </w:rPr>
        <w:t xml:space="preserve">blue font </w:t>
      </w:r>
      <w:r w:rsidRPr="002A5EE8">
        <w:rPr>
          <w:rFonts w:ascii="Arial Black" w:hAnsi="Arial Black"/>
          <w:color w:val="000000"/>
        </w:rPr>
        <w:t xml:space="preserve">and </w:t>
      </w:r>
      <w:r w:rsidRPr="002A5EE8">
        <w:rPr>
          <w:rFonts w:ascii="Arial Black" w:hAnsi="Arial Black"/>
          <w:color w:val="000000"/>
          <w:u w:val="single"/>
        </w:rPr>
        <w:t>submit this page only</w:t>
      </w:r>
      <w:r w:rsidRPr="002A5EE8">
        <w:rPr>
          <w:rFonts w:ascii="Arial Black" w:hAnsi="Arial Black"/>
          <w:color w:val="000000"/>
        </w:rPr>
        <w:t xml:space="preserve"> onto </w:t>
      </w:r>
      <w:r w:rsidRPr="00AA4544">
        <w:rPr>
          <w:rFonts w:ascii="Arial Black" w:hAnsi="Arial Black"/>
          <w:color w:val="0070C0"/>
          <w:u w:val="single"/>
        </w:rPr>
        <w:t>turnitin.com</w:t>
      </w:r>
      <w:r w:rsidRPr="00126CB0">
        <w:rPr>
          <w:rFonts w:ascii="Arial Black" w:hAnsi="Arial Black"/>
          <w:color w:val="000000"/>
        </w:rPr>
        <w:t xml:space="preserve">.  </w:t>
      </w:r>
    </w:p>
    <w:p w14:paraId="16574E91" w14:textId="77777777" w:rsidR="000745DE" w:rsidRPr="00C215ED" w:rsidRDefault="000745DE" w:rsidP="000745DE">
      <w:pPr>
        <w:spacing w:before="100" w:beforeAutospacing="1" w:after="100" w:afterAutospacing="1"/>
        <w:ind w:left="-720" w:right="-1296"/>
        <w:rPr>
          <w:rFonts w:ascii="Arial Black" w:hAnsi="Arial Black"/>
          <w:b/>
          <w:color w:val="000000"/>
          <w:sz w:val="18"/>
        </w:rPr>
      </w:pPr>
      <w:r w:rsidRPr="00C215ED">
        <w:rPr>
          <w:rFonts w:ascii="Arial Black" w:hAnsi="Arial Black"/>
          <w:b/>
          <w:color w:val="000000"/>
          <w:sz w:val="18"/>
        </w:rPr>
        <w:t>__________________________________________________</w:t>
      </w:r>
      <w:r>
        <w:rPr>
          <w:rFonts w:ascii="Arial Black" w:hAnsi="Arial Black"/>
          <w:b/>
          <w:color w:val="000000"/>
          <w:sz w:val="18"/>
        </w:rPr>
        <w:t>_________________________________________________</w:t>
      </w:r>
      <w:r w:rsidRPr="00C215ED">
        <w:rPr>
          <w:rFonts w:ascii="Arial Black" w:hAnsi="Arial Black"/>
          <w:b/>
          <w:color w:val="000000"/>
          <w:sz w:val="18"/>
        </w:rPr>
        <w:t>________________</w:t>
      </w:r>
    </w:p>
    <w:p w14:paraId="2E6DE02D" w14:textId="38D08B66" w:rsidR="000745DE" w:rsidRDefault="000745DE" w:rsidP="000745DE">
      <w:pPr>
        <w:spacing w:before="100" w:beforeAutospacing="1" w:after="100" w:afterAutospacing="1"/>
        <w:ind w:left="-720"/>
        <w:rPr>
          <w:rFonts w:ascii="Arial Black" w:hAnsi="Arial Black"/>
          <w:color w:val="000000"/>
        </w:rPr>
      </w:pPr>
      <w:r w:rsidRPr="00126CB0">
        <w:rPr>
          <w:rFonts w:ascii="Arial Black" w:hAnsi="Arial Black"/>
          <w:color w:val="000000"/>
        </w:rPr>
        <w:t xml:space="preserve">I have read the policies and expectations for the </w:t>
      </w:r>
      <w:r>
        <w:rPr>
          <w:rFonts w:ascii="Arial Black" w:hAnsi="Arial Black"/>
          <w:b/>
          <w:bCs/>
          <w:i/>
          <w:iCs/>
          <w:color w:val="000000"/>
        </w:rPr>
        <w:t>Economics Standard</w:t>
      </w:r>
      <w:r w:rsidRPr="002A5EE8">
        <w:rPr>
          <w:rFonts w:ascii="Arial Black" w:hAnsi="Arial Black"/>
          <w:b/>
          <w:bCs/>
          <w:i/>
          <w:iCs/>
          <w:color w:val="000000"/>
        </w:rPr>
        <w:t xml:space="preserve"> College Prep</w:t>
      </w:r>
      <w:r w:rsidRPr="00126CB0">
        <w:rPr>
          <w:rFonts w:ascii="Arial Black" w:hAnsi="Arial Black"/>
          <w:b/>
          <w:bCs/>
          <w:color w:val="000000"/>
        </w:rPr>
        <w:t xml:space="preserve"> </w:t>
      </w:r>
      <w:r w:rsidRPr="00126CB0">
        <w:rPr>
          <w:rFonts w:ascii="Arial Black" w:hAnsi="Arial Black"/>
          <w:color w:val="000000"/>
        </w:rPr>
        <w:t xml:space="preserve">class and understand them. </w:t>
      </w:r>
    </w:p>
    <w:p w14:paraId="483DED79" w14:textId="77777777" w:rsidR="000745DE" w:rsidRDefault="000745DE" w:rsidP="000745DE">
      <w:pPr>
        <w:spacing w:before="100" w:beforeAutospacing="1" w:after="100" w:afterAutospacing="1"/>
        <w:ind w:left="-720"/>
        <w:rPr>
          <w:rFonts w:ascii="Arial Black" w:hAnsi="Arial Black"/>
          <w:color w:val="000000"/>
        </w:rPr>
      </w:pPr>
    </w:p>
    <w:p w14:paraId="0ACC0D9B" w14:textId="31BFCEAD" w:rsidR="000745DE" w:rsidRDefault="000745DE" w:rsidP="000745DE">
      <w:pPr>
        <w:spacing w:before="100" w:beforeAutospacing="1" w:after="100" w:afterAutospacing="1"/>
        <w:ind w:left="-720"/>
        <w:rPr>
          <w:rFonts w:ascii="Arial Black" w:hAnsi="Arial Black"/>
          <w:color w:val="000000"/>
        </w:rPr>
      </w:pPr>
      <w:r w:rsidRPr="00811B8E">
        <w:rPr>
          <w:rFonts w:ascii="Arial" w:hAnsi="Arial" w:cs="Arial"/>
          <w:b/>
          <w:bCs/>
          <w:noProof/>
          <w:color w:val="000000"/>
        </w:rPr>
        <mc:AlternateContent>
          <mc:Choice Requires="wps">
            <w:drawing>
              <wp:anchor distT="0" distB="0" distL="114300" distR="114300" simplePos="0" relativeHeight="251663360" behindDoc="0" locked="0" layoutInCell="1" allowOverlap="1" wp14:anchorId="7F1BD624" wp14:editId="18FCB531">
                <wp:simplePos x="0" y="0"/>
                <wp:positionH relativeFrom="column">
                  <wp:posOffset>-476250</wp:posOffset>
                </wp:positionH>
                <wp:positionV relativeFrom="paragraph">
                  <wp:posOffset>306070</wp:posOffset>
                </wp:positionV>
                <wp:extent cx="5086350" cy="0"/>
                <wp:effectExtent l="19050" t="1905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2E22A" id="_x0000_t32" coordsize="21600,21600" o:spt="32" o:oned="t" path="m,l21600,21600e" filled="f">
                <v:path arrowok="t" fillok="f" o:connecttype="none"/>
                <o:lock v:ext="edit" shapetype="t"/>
              </v:shapetype>
              <v:shape id="Straight Arrow Connector 6" o:spid="_x0000_s1026" type="#_x0000_t32" style="position:absolute;margin-left:-37.5pt;margin-top:24.1pt;width:40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" strokeweight="2.25pt"/>
            </w:pict>
          </mc:Fallback>
        </mc:AlternateContent>
      </w:r>
      <w:r w:rsidRPr="00811B8E">
        <w:rPr>
          <w:rFonts w:ascii="Arial" w:hAnsi="Arial" w:cs="Arial"/>
          <w:b/>
          <w:bCs/>
          <w:color w:val="0070C0"/>
        </w:rPr>
        <w:t>X</w:t>
      </w:r>
      <w:r>
        <w:rPr>
          <w:rFonts w:ascii="Arial" w:hAnsi="Arial" w:cs="Arial"/>
          <w:b/>
          <w:bCs/>
          <w:color w:val="0070C0"/>
        </w:rPr>
        <w:t>:</w:t>
      </w:r>
    </w:p>
    <w:p w14:paraId="5132B432" w14:textId="77777777" w:rsidR="000745DE" w:rsidRPr="00811B8E" w:rsidRDefault="000745DE" w:rsidP="000745DE">
      <w:pPr>
        <w:spacing w:before="100" w:beforeAutospacing="1" w:after="100" w:afterAutospacing="1"/>
        <w:ind w:left="-720"/>
        <w:rPr>
          <w:rFonts w:ascii="Arial Black" w:hAnsi="Arial Black"/>
          <w:color w:val="000000"/>
        </w:rPr>
      </w:pPr>
      <w:r>
        <w:rPr>
          <w:rFonts w:ascii="Arial" w:hAnsi="Arial" w:cs="Arial"/>
          <w:b/>
        </w:rPr>
        <w:t>Student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2137C78B" w14:textId="1D8D912E" w:rsidR="000745DE" w:rsidRDefault="000745DE" w:rsidP="000745DE">
      <w:pPr>
        <w:ind w:left="-720" w:right="-1080"/>
        <w:rPr>
          <w:rFonts w:ascii="Arial" w:hAnsi="Arial" w:cs="Arial"/>
          <w:b/>
        </w:rPr>
      </w:pPr>
      <w:r w:rsidRPr="00811B8E">
        <w:rPr>
          <w:rFonts w:ascii="Arial" w:hAnsi="Arial" w:cs="Arial"/>
          <w:b/>
          <w:noProof/>
          <w:color w:val="0070C0"/>
        </w:rPr>
        <mc:AlternateContent>
          <mc:Choice Requires="wps">
            <w:drawing>
              <wp:anchor distT="0" distB="0" distL="114300" distR="114300" simplePos="0" relativeHeight="251664384" behindDoc="0" locked="0" layoutInCell="1" allowOverlap="1" wp14:anchorId="69F31D82" wp14:editId="4866746F">
                <wp:simplePos x="0" y="0"/>
                <wp:positionH relativeFrom="column">
                  <wp:posOffset>-495300</wp:posOffset>
                </wp:positionH>
                <wp:positionV relativeFrom="paragraph">
                  <wp:posOffset>274320</wp:posOffset>
                </wp:positionV>
                <wp:extent cx="5086350" cy="0"/>
                <wp:effectExtent l="19050" t="17145" r="19050" b="209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E12C9" id="Straight Arrow Connector 5" o:spid="_x0000_s1026" type="#_x0000_t32" style="position:absolute;margin-left:-39pt;margin-top:21.6pt;width:40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" strokeweight="2.25pt"/>
            </w:pict>
          </mc:Fallback>
        </mc:AlternateContent>
      </w:r>
      <w:r w:rsidRPr="00811B8E">
        <w:rPr>
          <w:rFonts w:ascii="Arial" w:hAnsi="Arial" w:cs="Arial"/>
          <w:b/>
          <w:color w:val="0070C0"/>
        </w:rPr>
        <w:t>X</w:t>
      </w:r>
      <w:r>
        <w:rPr>
          <w:rFonts w:ascii="Arial" w:hAnsi="Arial" w:cs="Arial"/>
          <w:b/>
          <w:color w:val="0070C0"/>
        </w:rPr>
        <w:t>:</w:t>
      </w:r>
    </w:p>
    <w:p w14:paraId="73EEF01E" w14:textId="77777777" w:rsidR="000745DE" w:rsidRDefault="000745DE" w:rsidP="000745DE">
      <w:pPr>
        <w:ind w:left="-720" w:right="-1080"/>
        <w:rPr>
          <w:rFonts w:ascii="Arial" w:hAnsi="Arial" w:cs="Arial"/>
          <w:b/>
        </w:rPr>
      </w:pPr>
    </w:p>
    <w:p w14:paraId="307E99D3" w14:textId="77777777" w:rsidR="000745DE" w:rsidRDefault="000745DE" w:rsidP="000745DE">
      <w:pPr>
        <w:ind w:left="-720" w:right="-1080"/>
        <w:rPr>
          <w:rFonts w:ascii="Arial" w:hAnsi="Arial" w:cs="Arial"/>
          <w:b/>
        </w:rPr>
      </w:pPr>
      <w:r>
        <w:rPr>
          <w:rFonts w:ascii="Arial" w:hAnsi="Arial" w:cs="Arial"/>
          <w:b/>
        </w:rPr>
        <w:t>Parent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03DFEEED" w14:textId="77777777" w:rsidR="000745DE" w:rsidRDefault="000745DE" w:rsidP="000745DE">
      <w:pPr>
        <w:ind w:left="-720" w:right="-1080"/>
        <w:rPr>
          <w:rFonts w:ascii="Arial" w:hAnsi="Arial" w:cs="Arial"/>
          <w:b/>
        </w:rPr>
      </w:pPr>
    </w:p>
    <w:p w14:paraId="40DDA136" w14:textId="77777777" w:rsidR="000745DE" w:rsidRDefault="000745DE" w:rsidP="000745DE">
      <w:pPr>
        <w:pBdr>
          <w:bottom w:val="single" w:sz="12" w:space="31" w:color="auto"/>
        </w:pBdr>
        <w:ind w:left="-720" w:right="-1080"/>
        <w:rPr>
          <w:rFonts w:ascii="Arial" w:hAnsi="Arial" w:cs="Arial"/>
          <w:b/>
        </w:rPr>
      </w:pPr>
      <w:r>
        <w:rPr>
          <w:rFonts w:ascii="Arial" w:hAnsi="Arial" w:cs="Arial"/>
          <w:b/>
        </w:rPr>
        <w:tab/>
      </w:r>
    </w:p>
    <w:p w14:paraId="117E676B" w14:textId="77777777" w:rsidR="000745DE" w:rsidRDefault="000745DE" w:rsidP="000745DE">
      <w:pPr>
        <w:pBdr>
          <w:bottom w:val="single" w:sz="12" w:space="31" w:color="auto"/>
        </w:pBdr>
        <w:ind w:left="-720" w:right="-1080"/>
        <w:rPr>
          <w:rFonts w:ascii="Arial" w:hAnsi="Arial" w:cs="Arial"/>
          <w:b/>
        </w:rPr>
      </w:pPr>
    </w:p>
    <w:p w14:paraId="39521C55" w14:textId="77777777" w:rsidR="000745DE" w:rsidRDefault="000745DE" w:rsidP="000745DE">
      <w:pPr>
        <w:pBdr>
          <w:bottom w:val="single" w:sz="12" w:space="31" w:color="auto"/>
        </w:pBdr>
        <w:ind w:left="-720" w:right="-1080"/>
        <w:rPr>
          <w:rFonts w:ascii="Arial" w:hAnsi="Arial" w:cs="Arial"/>
          <w:b/>
        </w:rPr>
      </w:pPr>
    </w:p>
    <w:p w14:paraId="1E15C604" w14:textId="77777777" w:rsidR="000745DE" w:rsidRDefault="000745DE" w:rsidP="000745DE">
      <w:pPr>
        <w:pBdr>
          <w:bottom w:val="single" w:sz="12" w:space="31" w:color="auto"/>
        </w:pBdr>
        <w:ind w:left="-720" w:right="-1080"/>
        <w:rPr>
          <w:rFonts w:ascii="Arial" w:hAnsi="Arial" w:cs="Arial"/>
          <w:b/>
        </w:rPr>
      </w:pPr>
    </w:p>
    <w:p w14:paraId="445A58D3" w14:textId="77777777" w:rsidR="000745DE" w:rsidRDefault="000745DE" w:rsidP="000745DE">
      <w:pPr>
        <w:pBdr>
          <w:bottom w:val="single" w:sz="12" w:space="31" w:color="auto"/>
        </w:pBdr>
        <w:ind w:left="-720" w:right="-1080"/>
        <w:rPr>
          <w:rFonts w:ascii="Arial" w:hAnsi="Arial" w:cs="Arial"/>
          <w:b/>
        </w:rPr>
      </w:pPr>
    </w:p>
    <w:p w14:paraId="590E7A88" w14:textId="77777777" w:rsidR="000745DE" w:rsidRDefault="000745DE" w:rsidP="000745DE">
      <w:pPr>
        <w:pBdr>
          <w:bottom w:val="single" w:sz="12" w:space="31" w:color="auto"/>
        </w:pBdr>
        <w:ind w:left="-720" w:right="-1080"/>
        <w:rPr>
          <w:rFonts w:ascii="Arial" w:hAnsi="Arial" w:cs="Arial"/>
          <w:b/>
        </w:rPr>
      </w:pPr>
    </w:p>
    <w:p w14:paraId="1B7F921E" w14:textId="77777777" w:rsidR="000745DE" w:rsidRDefault="000745DE" w:rsidP="000745DE">
      <w:pPr>
        <w:pBdr>
          <w:bottom w:val="single" w:sz="12" w:space="31" w:color="auto"/>
        </w:pBdr>
        <w:ind w:left="-720" w:right="-1080"/>
        <w:rPr>
          <w:rFonts w:ascii="Arial" w:hAnsi="Arial" w:cs="Arial"/>
          <w:b/>
        </w:rPr>
      </w:pPr>
    </w:p>
    <w:p w14:paraId="08155328" w14:textId="77777777" w:rsidR="000745DE" w:rsidRDefault="000745DE" w:rsidP="000745DE">
      <w:pPr>
        <w:pBdr>
          <w:bottom w:val="single" w:sz="12" w:space="31" w:color="auto"/>
        </w:pBdr>
        <w:ind w:left="-720" w:right="-1080"/>
        <w:rPr>
          <w:rFonts w:ascii="Arial" w:hAnsi="Arial" w:cs="Arial"/>
          <w:b/>
        </w:rPr>
      </w:pPr>
    </w:p>
    <w:p w14:paraId="3523D93C" w14:textId="77777777" w:rsidR="000745DE" w:rsidRDefault="000745DE" w:rsidP="000745DE">
      <w:pPr>
        <w:pBdr>
          <w:bottom w:val="single" w:sz="12" w:space="31" w:color="auto"/>
        </w:pBdr>
        <w:ind w:left="-720" w:right="-1080"/>
        <w:rPr>
          <w:rFonts w:ascii="Arial" w:hAnsi="Arial" w:cs="Arial"/>
          <w:b/>
        </w:rPr>
      </w:pPr>
    </w:p>
    <w:p w14:paraId="3D781C93" w14:textId="5DFAE2C4" w:rsidR="000745DE" w:rsidRDefault="000745DE" w:rsidP="000745DE">
      <w:pPr>
        <w:pBdr>
          <w:bottom w:val="single" w:sz="12" w:space="31" w:color="auto"/>
        </w:pBdr>
        <w:ind w:left="-720" w:right="-1080"/>
        <w:rPr>
          <w:rFonts w:ascii="Arial" w:hAnsi="Arial" w:cs="Arial"/>
          <w:b/>
        </w:rPr>
      </w:pPr>
    </w:p>
    <w:p w14:paraId="7CDA5D14" w14:textId="6031CD56" w:rsidR="000745DE" w:rsidRDefault="000745DE" w:rsidP="000745DE">
      <w:pPr>
        <w:pBdr>
          <w:bottom w:val="single" w:sz="12" w:space="31" w:color="auto"/>
        </w:pBdr>
        <w:ind w:left="-720" w:right="-1080"/>
        <w:rPr>
          <w:rFonts w:ascii="Arial" w:hAnsi="Arial" w:cs="Arial"/>
          <w:b/>
        </w:rPr>
      </w:pPr>
    </w:p>
    <w:p w14:paraId="719F4CDB" w14:textId="07546DFD" w:rsidR="000745DE" w:rsidRDefault="000745DE" w:rsidP="000745DE">
      <w:pPr>
        <w:pBdr>
          <w:bottom w:val="single" w:sz="12" w:space="31" w:color="auto"/>
        </w:pBdr>
        <w:ind w:left="-720" w:right="-1080"/>
        <w:rPr>
          <w:rFonts w:ascii="Arial" w:hAnsi="Arial" w:cs="Arial"/>
          <w:b/>
        </w:rPr>
      </w:pPr>
    </w:p>
    <w:p w14:paraId="4D0C4346" w14:textId="77777777" w:rsidR="000745DE" w:rsidRDefault="000745DE" w:rsidP="000745DE">
      <w:pPr>
        <w:pBdr>
          <w:bottom w:val="single" w:sz="12" w:space="31" w:color="auto"/>
        </w:pBdr>
        <w:ind w:left="-720" w:right="-1080"/>
        <w:rPr>
          <w:rFonts w:ascii="Arial" w:hAnsi="Arial" w:cs="Arial"/>
          <w:b/>
        </w:rPr>
      </w:pPr>
    </w:p>
    <w:p w14:paraId="43ED19E8" w14:textId="77777777" w:rsidR="000745DE" w:rsidRDefault="000745DE" w:rsidP="000745DE">
      <w:pPr>
        <w:pBdr>
          <w:bottom w:val="single" w:sz="12" w:space="31" w:color="auto"/>
        </w:pBdr>
        <w:ind w:left="-720" w:right="-1080"/>
        <w:rPr>
          <w:rFonts w:ascii="Arial" w:hAnsi="Arial" w:cs="Arial"/>
          <w:b/>
        </w:rPr>
      </w:pPr>
    </w:p>
    <w:p w14:paraId="7A079F56" w14:textId="77777777" w:rsidR="000745DE" w:rsidRDefault="000745DE" w:rsidP="000745DE">
      <w:pPr>
        <w:pBdr>
          <w:bottom w:val="single" w:sz="12" w:space="31" w:color="auto"/>
        </w:pBdr>
        <w:ind w:left="-720" w:right="-1080"/>
        <w:rPr>
          <w:rFonts w:ascii="Arial" w:hAnsi="Arial" w:cs="Arial"/>
          <w:b/>
        </w:rPr>
      </w:pPr>
    </w:p>
    <w:p w14:paraId="6C23FD6A" w14:textId="26688D54" w:rsidR="000745DE" w:rsidRDefault="000745DE" w:rsidP="000745DE">
      <w:pPr>
        <w:pBdr>
          <w:bottom w:val="single" w:sz="12" w:space="31" w:color="auto"/>
        </w:pBdr>
        <w:ind w:left="-720" w:right="-1080"/>
        <w:rPr>
          <w:rFonts w:ascii="Arial" w:hAnsi="Arial" w:cs="Arial"/>
          <w:b/>
        </w:rPr>
      </w:pPr>
    </w:p>
    <w:p w14:paraId="14029820" w14:textId="4292B77A" w:rsidR="000745DE" w:rsidRDefault="000745DE" w:rsidP="000745DE">
      <w:pPr>
        <w:pBdr>
          <w:bottom w:val="single" w:sz="12" w:space="31" w:color="auto"/>
        </w:pBdr>
        <w:ind w:left="-720" w:right="-1080"/>
        <w:rPr>
          <w:rFonts w:ascii="Arial" w:hAnsi="Arial" w:cs="Arial"/>
          <w:b/>
        </w:rPr>
      </w:pPr>
    </w:p>
    <w:p w14:paraId="11959179" w14:textId="31FA93BE" w:rsidR="000745DE" w:rsidRDefault="000745DE" w:rsidP="000745DE">
      <w:pPr>
        <w:pBdr>
          <w:bottom w:val="single" w:sz="12" w:space="31" w:color="auto"/>
        </w:pBdr>
        <w:ind w:left="-720" w:right="-1080"/>
        <w:rPr>
          <w:rFonts w:ascii="Arial" w:hAnsi="Arial" w:cs="Arial"/>
          <w:b/>
        </w:rPr>
      </w:pPr>
    </w:p>
    <w:p w14:paraId="7502B01E" w14:textId="77777777" w:rsidR="000745DE" w:rsidRDefault="000745DE" w:rsidP="000745DE">
      <w:pPr>
        <w:pBdr>
          <w:bottom w:val="single" w:sz="12" w:space="31" w:color="auto"/>
        </w:pBdr>
        <w:ind w:left="-720" w:right="-1080"/>
        <w:rPr>
          <w:rFonts w:ascii="Arial" w:hAnsi="Arial" w:cs="Arial"/>
          <w:b/>
        </w:rPr>
      </w:pPr>
    </w:p>
    <w:p w14:paraId="3BBDBE60" w14:textId="77777777" w:rsidR="000745DE" w:rsidRPr="002A5EE8" w:rsidRDefault="000745DE" w:rsidP="000745DE">
      <w:pPr>
        <w:pBdr>
          <w:bottom w:val="single" w:sz="12" w:space="31" w:color="auto"/>
        </w:pBdr>
        <w:ind w:left="-720" w:right="-1080"/>
        <w:rPr>
          <w:rFonts w:ascii="Arial" w:hAnsi="Arial" w:cs="Arial"/>
          <w:b/>
          <w:color w:val="FFFFFF"/>
        </w:rPr>
      </w:pPr>
    </w:p>
    <w:p w14:paraId="3902FE15" w14:textId="77777777" w:rsidR="00226A2C" w:rsidRDefault="00226A2C" w:rsidP="000745DE">
      <w:pPr>
        <w:spacing w:before="100" w:beforeAutospacing="1" w:after="100" w:afterAutospacing="1"/>
        <w:ind w:left="-720"/>
        <w:rPr>
          <w:rFonts w:ascii="Arial" w:hAnsi="Arial" w:cs="Arial"/>
          <w:b/>
          <w:sz w:val="32"/>
          <w:szCs w:val="32"/>
        </w:rPr>
      </w:pPr>
    </w:p>
    <w:sectPr w:rsidR="00226A2C" w:rsidSect="000F7690">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30B11" w14:textId="77777777" w:rsidR="00DE6937" w:rsidRDefault="00DE6937" w:rsidP="002E13DA">
      <w:r>
        <w:separator/>
      </w:r>
    </w:p>
  </w:endnote>
  <w:endnote w:type="continuationSeparator" w:id="0">
    <w:p w14:paraId="0D114EF0" w14:textId="77777777" w:rsidR="00DE6937" w:rsidRDefault="00DE6937" w:rsidP="002E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altName w:val="Wingdings 3"/>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72801" w14:textId="77777777" w:rsidR="00DE6937" w:rsidRDefault="00DE6937" w:rsidP="002E13DA">
      <w:r>
        <w:separator/>
      </w:r>
    </w:p>
  </w:footnote>
  <w:footnote w:type="continuationSeparator" w:id="0">
    <w:p w14:paraId="0AD9D4DC" w14:textId="77777777" w:rsidR="00DE6937" w:rsidRDefault="00DE6937" w:rsidP="002E1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08E8"/>
    <w:multiLevelType w:val="hybridMultilevel"/>
    <w:tmpl w:val="B528352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870D77"/>
    <w:multiLevelType w:val="multilevel"/>
    <w:tmpl w:val="13C4846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BC4FB8"/>
    <w:multiLevelType w:val="hybridMultilevel"/>
    <w:tmpl w:val="13C48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017262"/>
    <w:multiLevelType w:val="hybridMultilevel"/>
    <w:tmpl w:val="CDE4526E"/>
    <w:lvl w:ilvl="0" w:tplc="F7A2A926">
      <w:start w:val="1"/>
      <w:numFmt w:val="bullet"/>
      <w:lvlText w:val=""/>
      <w:lvlJc w:val="left"/>
      <w:pPr>
        <w:tabs>
          <w:tab w:val="num" w:pos="1440"/>
        </w:tabs>
        <w:ind w:left="1440" w:hanging="360"/>
      </w:pPr>
      <w:rPr>
        <w:rFonts w:ascii="Wingdings" w:hAnsi="Wingdings" w:hint="default"/>
        <w:b/>
        <w:i w:val="0"/>
        <w:color w:val="auto"/>
        <w:sz w:val="32"/>
        <w:szCs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4215C7"/>
    <w:multiLevelType w:val="hybridMultilevel"/>
    <w:tmpl w:val="74287EB8"/>
    <w:lvl w:ilvl="0" w:tplc="86420C6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C54555"/>
    <w:multiLevelType w:val="hybridMultilevel"/>
    <w:tmpl w:val="362E1062"/>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85357F0"/>
    <w:multiLevelType w:val="hybridMultilevel"/>
    <w:tmpl w:val="B4E2B16C"/>
    <w:lvl w:ilvl="0" w:tplc="4A24B3A4">
      <w:start w:val="1"/>
      <w:numFmt w:val="bullet"/>
      <w:lvlText w:val=""/>
      <w:lvlJc w:val="left"/>
      <w:pPr>
        <w:tabs>
          <w:tab w:val="num" w:pos="2160"/>
        </w:tabs>
        <w:ind w:left="216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17526"/>
    <w:multiLevelType w:val="hybridMultilevel"/>
    <w:tmpl w:val="13784AE4"/>
    <w:lvl w:ilvl="0" w:tplc="F45ACE8C">
      <w:start w:val="1"/>
      <w:numFmt w:val="bullet"/>
      <w:lvlText w:val=""/>
      <w:lvlJc w:val="left"/>
      <w:pPr>
        <w:tabs>
          <w:tab w:val="num" w:pos="1440"/>
        </w:tabs>
        <w:ind w:left="1440" w:hanging="360"/>
      </w:pPr>
      <w:rPr>
        <w:rFonts w:ascii="Wingdings" w:hAnsi="Wingdings" w:hint="default"/>
        <w:sz w:val="32"/>
        <w:szCs w:val="32"/>
      </w:rPr>
    </w:lvl>
    <w:lvl w:ilvl="1" w:tplc="F45ACE8C">
      <w:start w:val="1"/>
      <w:numFmt w:val="bullet"/>
      <w:lvlText w:val=""/>
      <w:lvlJc w:val="left"/>
      <w:pPr>
        <w:tabs>
          <w:tab w:val="num" w:pos="1440"/>
        </w:tabs>
        <w:ind w:left="1440" w:hanging="360"/>
      </w:pPr>
      <w:rPr>
        <w:rFonts w:ascii="Wingdings" w:hAnsi="Wingdings" w:hint="default"/>
        <w:sz w:val="32"/>
        <w:szCs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E143B"/>
    <w:multiLevelType w:val="hybridMultilevel"/>
    <w:tmpl w:val="A24E022A"/>
    <w:lvl w:ilvl="0" w:tplc="562687CE">
      <w:start w:val="1"/>
      <w:numFmt w:val="bullet"/>
      <w:lvlText w:val=""/>
      <w:lvlJc w:val="left"/>
      <w:pPr>
        <w:tabs>
          <w:tab w:val="num" w:pos="2160"/>
        </w:tabs>
        <w:ind w:left="2160" w:hanging="360"/>
      </w:pPr>
      <w:rPr>
        <w:rFonts w:ascii="Wingdings 3" w:hAnsi="Wingdings 3" w:hint="default"/>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F817D06"/>
    <w:multiLevelType w:val="multilevel"/>
    <w:tmpl w:val="32566CE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F71FEC"/>
    <w:multiLevelType w:val="hybridMultilevel"/>
    <w:tmpl w:val="C9A0A74E"/>
    <w:lvl w:ilvl="0" w:tplc="F45ACE8C">
      <w:start w:val="1"/>
      <w:numFmt w:val="bullet"/>
      <w:lvlText w:val=""/>
      <w:lvlJc w:val="left"/>
      <w:pPr>
        <w:tabs>
          <w:tab w:val="num" w:pos="1440"/>
        </w:tabs>
        <w:ind w:left="1440" w:hanging="360"/>
      </w:pPr>
      <w:rPr>
        <w:rFonts w:ascii="Wingdings" w:hAnsi="Wingdings" w:hint="default"/>
        <w:sz w:val="32"/>
        <w:szCs w:val="32"/>
      </w:rPr>
    </w:lvl>
    <w:lvl w:ilvl="1" w:tplc="F45ACE8C">
      <w:start w:val="1"/>
      <w:numFmt w:val="bullet"/>
      <w:lvlText w:val=""/>
      <w:lvlJc w:val="left"/>
      <w:pPr>
        <w:tabs>
          <w:tab w:val="num" w:pos="1440"/>
        </w:tabs>
        <w:ind w:left="1440" w:hanging="360"/>
      </w:pPr>
      <w:rPr>
        <w:rFonts w:ascii="Wingdings" w:hAnsi="Wingdings" w:hint="default"/>
        <w:sz w:val="32"/>
        <w:szCs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AD2135"/>
    <w:multiLevelType w:val="hybridMultilevel"/>
    <w:tmpl w:val="72A0E50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2D079A8"/>
    <w:multiLevelType w:val="multilevel"/>
    <w:tmpl w:val="676891CC"/>
    <w:lvl w:ilvl="0">
      <w:start w:val="1"/>
      <w:numFmt w:val="bullet"/>
      <w:lvlText w:val=""/>
      <w:lvlJc w:val="left"/>
      <w:pPr>
        <w:tabs>
          <w:tab w:val="num" w:pos="2880"/>
        </w:tabs>
        <w:ind w:left="2880" w:hanging="360"/>
      </w:pPr>
      <w:rPr>
        <w:rFonts w:ascii="Wingdings" w:hAnsi="Wingdings" w:hint="default"/>
        <w:sz w:val="40"/>
        <w:szCs w:val="40"/>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491D17A3"/>
    <w:multiLevelType w:val="hybridMultilevel"/>
    <w:tmpl w:val="13E6E604"/>
    <w:lvl w:ilvl="0" w:tplc="F7A2A926">
      <w:start w:val="1"/>
      <w:numFmt w:val="bullet"/>
      <w:lvlText w:val=""/>
      <w:lvlJc w:val="left"/>
      <w:pPr>
        <w:tabs>
          <w:tab w:val="num" w:pos="1440"/>
        </w:tabs>
        <w:ind w:left="1440" w:hanging="360"/>
      </w:pPr>
      <w:rPr>
        <w:rFonts w:ascii="Wingdings" w:hAnsi="Wingdings" w:hint="default"/>
        <w:b/>
        <w:i w:val="0"/>
        <w:color w:val="auto"/>
        <w:sz w:val="32"/>
        <w:szCs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CB50608"/>
    <w:multiLevelType w:val="hybridMultilevel"/>
    <w:tmpl w:val="1968F04C"/>
    <w:lvl w:ilvl="0" w:tplc="20B8B354">
      <w:start w:val="1"/>
      <w:numFmt w:val="bullet"/>
      <w:lvlText w:val=""/>
      <w:lvlJc w:val="left"/>
      <w:pPr>
        <w:tabs>
          <w:tab w:val="num" w:pos="1440"/>
        </w:tabs>
        <w:ind w:left="1440" w:hanging="360"/>
      </w:pPr>
      <w:rPr>
        <w:rFonts w:ascii="Wingdings" w:hAnsi="Wingdings" w:hint="default"/>
        <w:b/>
        <w:i w:val="0"/>
        <w:color w:val="auto"/>
        <w:sz w:val="32"/>
        <w:szCs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36D4742"/>
    <w:multiLevelType w:val="hybridMultilevel"/>
    <w:tmpl w:val="CB08A076"/>
    <w:lvl w:ilvl="0" w:tplc="BBCE735E">
      <w:start w:val="1"/>
      <w:numFmt w:val="bullet"/>
      <w:lvlText w:val=""/>
      <w:lvlJc w:val="left"/>
      <w:pPr>
        <w:tabs>
          <w:tab w:val="num" w:pos="2160"/>
        </w:tabs>
        <w:ind w:left="2160" w:hanging="360"/>
      </w:pPr>
      <w:rPr>
        <w:rFonts w:ascii="Wingdings" w:hAnsi="Wingdings" w:hint="default"/>
        <w:b/>
        <w:i w:val="0"/>
        <w:color w:val="auto"/>
        <w:sz w:val="36"/>
        <w:szCs w:val="32"/>
      </w:rPr>
    </w:lvl>
    <w:lvl w:ilvl="1" w:tplc="8B084956">
      <w:start w:val="1"/>
      <w:numFmt w:val="bullet"/>
      <w:lvlText w:val=""/>
      <w:lvlJc w:val="left"/>
      <w:pPr>
        <w:tabs>
          <w:tab w:val="num" w:pos="2160"/>
        </w:tabs>
        <w:ind w:left="2160" w:hanging="360"/>
      </w:pPr>
      <w:rPr>
        <w:rFonts w:ascii="Symbol" w:hAnsi="Symbol" w:hint="default"/>
        <w:b/>
        <w:i w:val="0"/>
        <w:color w:val="auto"/>
        <w:sz w:val="56"/>
        <w:szCs w:val="5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5BE18E1"/>
    <w:multiLevelType w:val="hybridMultilevel"/>
    <w:tmpl w:val="76262BCE"/>
    <w:lvl w:ilvl="0" w:tplc="19263F1E">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5EE4291"/>
    <w:multiLevelType w:val="multilevel"/>
    <w:tmpl w:val="362E1062"/>
    <w:lvl w:ilvl="0">
      <w:start w:val="1"/>
      <w:numFmt w:val="bullet"/>
      <w:lvlText w:val=""/>
      <w:lvlJc w:val="left"/>
      <w:pPr>
        <w:tabs>
          <w:tab w:val="num" w:pos="2880"/>
        </w:tabs>
        <w:ind w:left="2880"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59B413B6"/>
    <w:multiLevelType w:val="hybridMultilevel"/>
    <w:tmpl w:val="AEFCA6C8"/>
    <w:lvl w:ilvl="0" w:tplc="BBCE735E">
      <w:start w:val="1"/>
      <w:numFmt w:val="bullet"/>
      <w:lvlText w:val=""/>
      <w:lvlJc w:val="left"/>
      <w:pPr>
        <w:tabs>
          <w:tab w:val="num" w:pos="2160"/>
        </w:tabs>
        <w:ind w:left="2160" w:hanging="360"/>
      </w:pPr>
      <w:rPr>
        <w:rFonts w:ascii="Wingdings" w:hAnsi="Wingdings" w:hint="default"/>
        <w:b/>
        <w:i w:val="0"/>
        <w:color w:val="auto"/>
        <w:sz w:val="36"/>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11E0450"/>
    <w:multiLevelType w:val="hybridMultilevel"/>
    <w:tmpl w:val="32566C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7154DC3"/>
    <w:multiLevelType w:val="hybridMultilevel"/>
    <w:tmpl w:val="F42613C2"/>
    <w:lvl w:ilvl="0" w:tplc="57F4C7CC">
      <w:start w:val="1"/>
      <w:numFmt w:val="bullet"/>
      <w:lvlText w:val=""/>
      <w:lvlJc w:val="left"/>
      <w:pPr>
        <w:tabs>
          <w:tab w:val="num" w:pos="2880"/>
        </w:tabs>
        <w:ind w:left="2880" w:hanging="360"/>
      </w:pPr>
      <w:rPr>
        <w:rFonts w:ascii="Wingdings" w:hAnsi="Wingdings" w:hint="default"/>
        <w:sz w:val="32"/>
        <w:szCs w:val="32"/>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69022FF4"/>
    <w:multiLevelType w:val="hybridMultilevel"/>
    <w:tmpl w:val="D91A3A54"/>
    <w:lvl w:ilvl="0" w:tplc="21B0E3E6">
      <w:start w:val="1"/>
      <w:numFmt w:val="bullet"/>
      <w:lvlText w:val=""/>
      <w:lvlJc w:val="left"/>
      <w:pPr>
        <w:tabs>
          <w:tab w:val="num" w:pos="1800"/>
        </w:tabs>
        <w:ind w:left="1800" w:hanging="360"/>
      </w:pPr>
      <w:rPr>
        <w:rFonts w:ascii="Wingdings" w:hAnsi="Wingdings" w:hint="default"/>
        <w:b/>
        <w:i w:val="0"/>
        <w:color w:val="auto"/>
        <w:sz w:val="40"/>
        <w:szCs w:val="4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3740241"/>
    <w:multiLevelType w:val="hybridMultilevel"/>
    <w:tmpl w:val="872E85E8"/>
    <w:lvl w:ilvl="0" w:tplc="562687CE">
      <w:start w:val="1"/>
      <w:numFmt w:val="bullet"/>
      <w:lvlText w:val=""/>
      <w:lvlJc w:val="left"/>
      <w:pPr>
        <w:tabs>
          <w:tab w:val="num" w:pos="2160"/>
        </w:tabs>
        <w:ind w:left="2160" w:hanging="360"/>
      </w:pPr>
      <w:rPr>
        <w:rFonts w:ascii="Wingdings 3" w:hAnsi="Wingdings 3" w:hint="default"/>
        <w:b/>
        <w:i w:val="0"/>
        <w:color w:val="auto"/>
        <w:sz w:val="24"/>
        <w:szCs w:val="24"/>
        <w:u w:color="000000"/>
      </w:rPr>
    </w:lvl>
    <w:lvl w:ilvl="1" w:tplc="EEC0DCB4">
      <w:start w:val="1"/>
      <w:numFmt w:val="bullet"/>
      <w:lvlText w:val=""/>
      <w:lvlJc w:val="left"/>
      <w:pPr>
        <w:tabs>
          <w:tab w:val="num" w:pos="1440"/>
        </w:tabs>
        <w:ind w:left="1440" w:hanging="360"/>
      </w:pPr>
      <w:rPr>
        <w:rFonts w:ascii="Wingdings 3" w:hAnsi="Wingdings 3" w:hint="default"/>
        <w:sz w:val="24"/>
        <w:szCs w:val="3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5616957"/>
    <w:multiLevelType w:val="hybridMultilevel"/>
    <w:tmpl w:val="EFEA8A8A"/>
    <w:lvl w:ilvl="0" w:tplc="562687CE">
      <w:start w:val="1"/>
      <w:numFmt w:val="bullet"/>
      <w:lvlText w:val=""/>
      <w:lvlJc w:val="left"/>
      <w:pPr>
        <w:tabs>
          <w:tab w:val="num" w:pos="2160"/>
        </w:tabs>
        <w:ind w:left="2160" w:hanging="360"/>
      </w:pPr>
      <w:rPr>
        <w:rFonts w:ascii="Wingdings 3" w:hAnsi="Wingdings 3" w:hint="default"/>
        <w:sz w:val="32"/>
        <w:szCs w:val="32"/>
      </w:rPr>
    </w:lvl>
    <w:lvl w:ilvl="1" w:tplc="F45ACE8C">
      <w:start w:val="1"/>
      <w:numFmt w:val="bullet"/>
      <w:lvlText w:val=""/>
      <w:lvlJc w:val="left"/>
      <w:pPr>
        <w:tabs>
          <w:tab w:val="num" w:pos="1440"/>
        </w:tabs>
        <w:ind w:left="1440" w:hanging="360"/>
      </w:pPr>
      <w:rPr>
        <w:rFonts w:ascii="Wingdings" w:hAnsi="Wingdings" w:hint="default"/>
        <w:sz w:val="32"/>
        <w:szCs w:val="3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60B5A23"/>
    <w:multiLevelType w:val="hybridMultilevel"/>
    <w:tmpl w:val="676891CC"/>
    <w:lvl w:ilvl="0" w:tplc="45BE0BCA">
      <w:start w:val="1"/>
      <w:numFmt w:val="bullet"/>
      <w:lvlText w:val=""/>
      <w:lvlJc w:val="left"/>
      <w:pPr>
        <w:tabs>
          <w:tab w:val="num" w:pos="2880"/>
        </w:tabs>
        <w:ind w:left="2880" w:hanging="360"/>
      </w:pPr>
      <w:rPr>
        <w:rFonts w:ascii="Wingdings" w:hAnsi="Wingdings" w:hint="default"/>
        <w:sz w:val="40"/>
        <w:szCs w:val="40"/>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7F7A4A24"/>
    <w:multiLevelType w:val="hybridMultilevel"/>
    <w:tmpl w:val="32E83DCC"/>
    <w:lvl w:ilvl="0" w:tplc="562687CE">
      <w:start w:val="1"/>
      <w:numFmt w:val="bullet"/>
      <w:lvlText w:val=""/>
      <w:lvlJc w:val="left"/>
      <w:pPr>
        <w:tabs>
          <w:tab w:val="num" w:pos="2160"/>
        </w:tabs>
        <w:ind w:left="2160" w:hanging="360"/>
      </w:pPr>
      <w:rPr>
        <w:rFonts w:ascii="Wingdings 3" w:hAnsi="Wingdings 3" w:hint="default"/>
        <w:sz w:val="32"/>
        <w:szCs w:val="32"/>
      </w:rPr>
    </w:lvl>
    <w:lvl w:ilvl="1" w:tplc="8B084956">
      <w:start w:val="1"/>
      <w:numFmt w:val="bullet"/>
      <w:lvlText w:val=""/>
      <w:lvlJc w:val="left"/>
      <w:pPr>
        <w:tabs>
          <w:tab w:val="num" w:pos="2160"/>
        </w:tabs>
        <w:ind w:left="2160" w:hanging="360"/>
      </w:pPr>
      <w:rPr>
        <w:rFonts w:ascii="Symbol" w:hAnsi="Symbol" w:hint="default"/>
        <w:b/>
        <w:i w:val="0"/>
        <w:color w:val="auto"/>
        <w:sz w:val="56"/>
        <w:szCs w:val="5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16"/>
  </w:num>
  <w:num w:numId="3">
    <w:abstractNumId w:val="0"/>
  </w:num>
  <w:num w:numId="4">
    <w:abstractNumId w:val="11"/>
  </w:num>
  <w:num w:numId="5">
    <w:abstractNumId w:val="2"/>
  </w:num>
  <w:num w:numId="6">
    <w:abstractNumId w:val="5"/>
  </w:num>
  <w:num w:numId="7">
    <w:abstractNumId w:val="17"/>
  </w:num>
  <w:num w:numId="8">
    <w:abstractNumId w:val="24"/>
  </w:num>
  <w:num w:numId="9">
    <w:abstractNumId w:val="12"/>
  </w:num>
  <w:num w:numId="10">
    <w:abstractNumId w:val="20"/>
  </w:num>
  <w:num w:numId="11">
    <w:abstractNumId w:val="1"/>
  </w:num>
  <w:num w:numId="12">
    <w:abstractNumId w:val="14"/>
  </w:num>
  <w:num w:numId="13">
    <w:abstractNumId w:val="6"/>
  </w:num>
  <w:num w:numId="14">
    <w:abstractNumId w:val="9"/>
  </w:num>
  <w:num w:numId="15">
    <w:abstractNumId w:val="4"/>
  </w:num>
  <w:num w:numId="16">
    <w:abstractNumId w:val="10"/>
  </w:num>
  <w:num w:numId="17">
    <w:abstractNumId w:val="7"/>
  </w:num>
  <w:num w:numId="18">
    <w:abstractNumId w:val="13"/>
  </w:num>
  <w:num w:numId="19">
    <w:abstractNumId w:val="3"/>
  </w:num>
  <w:num w:numId="20">
    <w:abstractNumId w:val="22"/>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168"/>
    <w:rsid w:val="0006329B"/>
    <w:rsid w:val="000745DE"/>
    <w:rsid w:val="000B621B"/>
    <w:rsid w:val="000E2348"/>
    <w:rsid w:val="000F7690"/>
    <w:rsid w:val="00185168"/>
    <w:rsid w:val="00226A2C"/>
    <w:rsid w:val="00251932"/>
    <w:rsid w:val="002A20FA"/>
    <w:rsid w:val="002D3341"/>
    <w:rsid w:val="002E13DA"/>
    <w:rsid w:val="003516C2"/>
    <w:rsid w:val="00485FB5"/>
    <w:rsid w:val="004F62DC"/>
    <w:rsid w:val="00515212"/>
    <w:rsid w:val="0054073A"/>
    <w:rsid w:val="005B1F36"/>
    <w:rsid w:val="005D4CC5"/>
    <w:rsid w:val="006871A4"/>
    <w:rsid w:val="006E42B1"/>
    <w:rsid w:val="007002BA"/>
    <w:rsid w:val="007A2925"/>
    <w:rsid w:val="007F2D64"/>
    <w:rsid w:val="00804E1E"/>
    <w:rsid w:val="009635BF"/>
    <w:rsid w:val="00963CA9"/>
    <w:rsid w:val="00A5313E"/>
    <w:rsid w:val="00A567C4"/>
    <w:rsid w:val="00B1467B"/>
    <w:rsid w:val="00B233F5"/>
    <w:rsid w:val="00B9594D"/>
    <w:rsid w:val="00C86DA5"/>
    <w:rsid w:val="00CE50EA"/>
    <w:rsid w:val="00D51690"/>
    <w:rsid w:val="00DE0277"/>
    <w:rsid w:val="00DE6937"/>
    <w:rsid w:val="00DF0286"/>
    <w:rsid w:val="00E4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0813D"/>
  <w15:chartTrackingRefBased/>
  <w15:docId w15:val="{DAC87191-DC32-42BD-A3E5-BAA1D561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unhideWhenUsed/>
    <w:rsid w:val="00D51690"/>
    <w:pPr>
      <w:spacing w:before="100" w:beforeAutospacing="1" w:after="100" w:afterAutospacing="1"/>
    </w:pPr>
    <w:rPr>
      <w:rFonts w:eastAsiaTheme="minorEastAsia"/>
    </w:rPr>
  </w:style>
  <w:style w:type="paragraph" w:styleId="Header">
    <w:name w:val="header"/>
    <w:basedOn w:val="Normal"/>
    <w:link w:val="HeaderChar"/>
    <w:rsid w:val="002E13DA"/>
    <w:pPr>
      <w:tabs>
        <w:tab w:val="center" w:pos="4680"/>
        <w:tab w:val="right" w:pos="9360"/>
      </w:tabs>
    </w:pPr>
  </w:style>
  <w:style w:type="character" w:customStyle="1" w:styleId="HeaderChar">
    <w:name w:val="Header Char"/>
    <w:basedOn w:val="DefaultParagraphFont"/>
    <w:link w:val="Header"/>
    <w:rsid w:val="002E13DA"/>
    <w:rPr>
      <w:sz w:val="24"/>
      <w:szCs w:val="24"/>
    </w:rPr>
  </w:style>
  <w:style w:type="paragraph" w:styleId="Footer">
    <w:name w:val="footer"/>
    <w:basedOn w:val="Normal"/>
    <w:link w:val="FooterChar"/>
    <w:rsid w:val="002E13DA"/>
    <w:pPr>
      <w:tabs>
        <w:tab w:val="center" w:pos="4680"/>
        <w:tab w:val="right" w:pos="9360"/>
      </w:tabs>
    </w:pPr>
  </w:style>
  <w:style w:type="character" w:customStyle="1" w:styleId="FooterChar">
    <w:name w:val="Footer Char"/>
    <w:basedOn w:val="DefaultParagraphFont"/>
    <w:link w:val="Footer"/>
    <w:rsid w:val="002E13DA"/>
    <w:rPr>
      <w:sz w:val="24"/>
      <w:szCs w:val="24"/>
    </w:rPr>
  </w:style>
  <w:style w:type="paragraph" w:customStyle="1" w:styleId="Bullett1">
    <w:name w:val="Bullett 1"/>
    <w:basedOn w:val="Normal"/>
    <w:rsid w:val="00B233F5"/>
    <w:pPr>
      <w:tabs>
        <w:tab w:val="left" w:pos="454"/>
      </w:tabs>
      <w:spacing w:before="40"/>
      <w:ind w:left="454" w:hanging="454"/>
    </w:pPr>
    <w:rPr>
      <w:rFonts w:ascii="Arial" w:hAnsi="Arial"/>
      <w:szCs w:val="20"/>
    </w:rPr>
  </w:style>
  <w:style w:type="paragraph" w:styleId="ListParagraph">
    <w:name w:val="List Paragraph"/>
    <w:basedOn w:val="Normal"/>
    <w:uiPriority w:val="34"/>
    <w:qFormat/>
    <w:rsid w:val="00CE50E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B1467B"/>
    <w:rPr>
      <w:rFonts w:ascii="Segoe UI" w:hAnsi="Segoe UI" w:cs="Segoe UI"/>
      <w:sz w:val="18"/>
      <w:szCs w:val="18"/>
    </w:rPr>
  </w:style>
  <w:style w:type="character" w:customStyle="1" w:styleId="BalloonTextChar">
    <w:name w:val="Balloon Text Char"/>
    <w:basedOn w:val="DefaultParagraphFont"/>
    <w:link w:val="BalloonText"/>
    <w:rsid w:val="00B14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bradley@conejous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learn.conejousd.net/bradsclass" TargetMode="External"/><Relationship Id="rId5" Type="http://schemas.openxmlformats.org/officeDocument/2006/relationships/footnotes" Target="footnotes.xml"/><Relationship Id="rId10" Type="http://schemas.openxmlformats.org/officeDocument/2006/relationships/hyperlink" Target="mailto:rbradley@conejousd.org" TargetMode="External"/><Relationship Id="rId4" Type="http://schemas.openxmlformats.org/officeDocument/2006/relationships/webSettings" Target="webSettings.xml"/><Relationship Id="rId9" Type="http://schemas.openxmlformats.org/officeDocument/2006/relationships/hyperlink" Target="https://sites.google.com/learn.conejousd.net/bradscl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Economics Syllabus</vt:lpstr>
    </vt:vector>
  </TitlesOfParts>
  <Company>C.V.U.S.D.</Company>
  <LinksUpToDate>false</LinksUpToDate>
  <CharactersWithSpaces>6106</CharactersWithSpaces>
  <SharedDoc>false</SharedDoc>
  <HLinks>
    <vt:vector size="6" baseType="variant">
      <vt:variant>
        <vt:i4>2162718</vt:i4>
      </vt:variant>
      <vt:variant>
        <vt:i4>0</vt:i4>
      </vt:variant>
      <vt:variant>
        <vt:i4>0</vt:i4>
      </vt:variant>
      <vt:variant>
        <vt:i4>5</vt:i4>
      </vt:variant>
      <vt:variant>
        <vt:lpwstr>mailto:rbradley@conejo.k12.ca.us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Syllabus</dc:title>
  <dc:subject/>
  <dc:creator>rbradley</dc:creator>
  <cp:keywords/>
  <dc:description/>
  <cp:lastModifiedBy>Rich Bradley</cp:lastModifiedBy>
  <cp:revision>2</cp:revision>
  <cp:lastPrinted>2019-10-22T15:06:00Z</cp:lastPrinted>
  <dcterms:created xsi:type="dcterms:W3CDTF">2020-04-19T19:25:00Z</dcterms:created>
  <dcterms:modified xsi:type="dcterms:W3CDTF">2020-04-19T19:25:00Z</dcterms:modified>
</cp:coreProperties>
</file>