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FFAED" w14:textId="44DC2B34" w:rsidR="00AC5A26" w:rsidRDefault="00AC5A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24514" wp14:editId="0FBC680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114925" cy="16287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ADD7D" w14:textId="288F44EF" w:rsidR="00AC5A26" w:rsidRPr="00C51C9B" w:rsidRDefault="00F75DC5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Comparative Religions</w:t>
                            </w:r>
                            <w:r w:rsidR="00C63EB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College Prep</w:t>
                            </w:r>
                          </w:p>
                          <w:p w14:paraId="1B2FD662" w14:textId="77777777" w:rsidR="00AC5A26" w:rsidRPr="00C51C9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Spring 2020, </w:t>
                            </w:r>
                            <w:proofErr w:type="spellStart"/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Subterm</w:t>
                            </w:r>
                            <w:proofErr w:type="spellEnd"/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2</w:t>
                            </w:r>
                          </w:p>
                          <w:p w14:paraId="15403C81" w14:textId="77777777" w:rsidR="00AC5A26" w:rsidRPr="00C51C9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Distance Learning</w:t>
                            </w:r>
                          </w:p>
                          <w:p w14:paraId="5C5DDE9A" w14:textId="77777777" w:rsidR="00AC5A26" w:rsidRPr="00C51C9B" w:rsidRDefault="00AC5A26" w:rsidP="00AC5A2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1C9B">
                              <w:rPr>
                                <w:rFonts w:ascii="Arial Black" w:hAnsi="Arial Black"/>
                                <w:b/>
                                <w:i/>
                                <w:iCs/>
                                <w:color w:val="D0CECE" w:themeColor="background2" w:themeShade="E6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Unit 1 Course of Study Outline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245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02.75pt;height:128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" filled="f" stroked="f">
                <v:textbox>
                  <w:txbxContent>
                    <w:p w14:paraId="479ADD7D" w14:textId="288F44EF" w:rsidR="00AC5A26" w:rsidRPr="00C51C9B" w:rsidRDefault="00F75DC5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Comparative Religions</w:t>
                      </w:r>
                      <w:r w:rsidR="00C63EB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College Prep</w:t>
                      </w:r>
                    </w:p>
                    <w:p w14:paraId="1B2FD662" w14:textId="77777777" w:rsidR="00AC5A26" w:rsidRPr="00C51C9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Spring 2020, </w:t>
                      </w:r>
                      <w:proofErr w:type="spellStart"/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Subterm</w:t>
                      </w:r>
                      <w:proofErr w:type="spellEnd"/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2</w:t>
                      </w:r>
                    </w:p>
                    <w:p w14:paraId="15403C81" w14:textId="77777777" w:rsidR="00AC5A26" w:rsidRPr="00C51C9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Distance Learning</w:t>
                      </w:r>
                    </w:p>
                    <w:p w14:paraId="5C5DDE9A" w14:textId="77777777" w:rsidR="00AC5A26" w:rsidRPr="00C51C9B" w:rsidRDefault="00AC5A26" w:rsidP="00AC5A2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C51C9B">
                        <w:rPr>
                          <w:rFonts w:ascii="Arial Black" w:hAnsi="Arial Black"/>
                          <w:b/>
                          <w:i/>
                          <w:iCs/>
                          <w:color w:val="D0CECE" w:themeColor="background2" w:themeShade="E6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Unit 1 Course of Study Outline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74A92A" w14:textId="588A859A" w:rsidR="00AC5A26" w:rsidRDefault="00AC5A26"/>
    <w:p w14:paraId="55343A83" w14:textId="04289888" w:rsidR="00AC5A26" w:rsidRDefault="00AC5A26"/>
    <w:p w14:paraId="24705A39" w14:textId="0541F4C2" w:rsidR="00C51C9B" w:rsidRDefault="00C51C9B"/>
    <w:p w14:paraId="4E5764DB" w14:textId="09C5101C" w:rsidR="00C51C9B" w:rsidRDefault="00C51C9B"/>
    <w:p w14:paraId="6807C0E2" w14:textId="0C7F9F95" w:rsidR="00C51C9B" w:rsidRDefault="00C51C9B"/>
    <w:p w14:paraId="1719C5D0" w14:textId="52C67642" w:rsidR="00C51C9B" w:rsidRDefault="00C51C9B"/>
    <w:p w14:paraId="2144F50D" w14:textId="0E592992" w:rsidR="00055E31" w:rsidRPr="00AC782F" w:rsidRDefault="00055E31" w:rsidP="00055E31">
      <w:pPr>
        <w:rPr>
          <w:rFonts w:ascii="Arial" w:hAnsi="Arial" w:cs="Arial"/>
          <w:b/>
          <w:bCs/>
          <w:sz w:val="28"/>
          <w:szCs w:val="28"/>
        </w:rPr>
      </w:pPr>
      <w:bookmarkStart w:id="0" w:name="_Hlk35933098"/>
      <w:r w:rsidRPr="00AC782F">
        <w:rPr>
          <w:rFonts w:ascii="Arial" w:hAnsi="Arial" w:cs="Arial"/>
          <w:b/>
          <w:bCs/>
          <w:sz w:val="28"/>
          <w:szCs w:val="28"/>
        </w:rPr>
        <w:t>Day 1</w:t>
      </w:r>
      <w:r>
        <w:rPr>
          <w:rFonts w:ascii="Arial" w:hAnsi="Arial" w:cs="Arial"/>
          <w:b/>
          <w:bCs/>
          <w:sz w:val="28"/>
          <w:szCs w:val="28"/>
        </w:rPr>
        <w:t xml:space="preserve"> – March 23, 2020</w:t>
      </w:r>
    </w:p>
    <w:bookmarkEnd w:id="0"/>
    <w:p w14:paraId="22B39693" w14:textId="747BD7B1" w:rsidR="00C51C9B" w:rsidRDefault="00C51C9B" w:rsidP="00055E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Course Syllabus (all rules will apply if we are fortunate enough to return to the campus)</w:t>
      </w:r>
    </w:p>
    <w:p w14:paraId="141359ED" w14:textId="113B19D9" w:rsidR="00BC49A0" w:rsidRPr="00AC782F" w:rsidRDefault="00BC49A0" w:rsidP="00BC49A0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2 – March 24, 2020</w:t>
      </w:r>
    </w:p>
    <w:p w14:paraId="32076075" w14:textId="1E2771AB" w:rsidR="00C51C9B" w:rsidRDefault="00BC49A0" w:rsidP="00055E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="00F75DC5" w:rsidRPr="00F75DC5">
        <w:rPr>
          <w:rFonts w:ascii="Arial" w:hAnsi="Arial" w:cs="Arial"/>
          <w:i/>
          <w:iCs/>
          <w:sz w:val="28"/>
          <w:szCs w:val="28"/>
        </w:rPr>
        <w:t>Study of Religions</w:t>
      </w:r>
      <w:r w:rsidR="00F75DC5">
        <w:rPr>
          <w:rFonts w:ascii="Arial" w:hAnsi="Arial" w:cs="Arial"/>
          <w:sz w:val="28"/>
          <w:szCs w:val="28"/>
        </w:rPr>
        <w:t xml:space="preserve"> Questions</w:t>
      </w:r>
    </w:p>
    <w:p w14:paraId="4350990C" w14:textId="12325AB6" w:rsidR="00BC49A0" w:rsidRPr="00BC49A0" w:rsidRDefault="00BC49A0" w:rsidP="00BC49A0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3 – March 25, 2020</w:t>
      </w:r>
    </w:p>
    <w:p w14:paraId="5CCCF33D" w14:textId="021B6918" w:rsidR="00C51C9B" w:rsidRDefault="00BC49A0" w:rsidP="00055E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="00F75DC5" w:rsidRPr="00F75DC5">
        <w:rPr>
          <w:rFonts w:ascii="Arial" w:hAnsi="Arial" w:cs="Arial"/>
          <w:i/>
          <w:iCs/>
          <w:sz w:val="28"/>
          <w:szCs w:val="28"/>
        </w:rPr>
        <w:t>World Religions Interview</w:t>
      </w:r>
      <w:r w:rsidR="00F75DC5">
        <w:rPr>
          <w:rFonts w:ascii="Arial" w:hAnsi="Arial" w:cs="Arial"/>
          <w:sz w:val="28"/>
          <w:szCs w:val="28"/>
        </w:rPr>
        <w:t xml:space="preserve"> Questions</w:t>
      </w:r>
      <w:r w:rsidR="00055E31">
        <w:rPr>
          <w:rFonts w:ascii="Arial" w:hAnsi="Arial" w:cs="Arial"/>
          <w:sz w:val="28"/>
          <w:szCs w:val="28"/>
        </w:rPr>
        <w:t xml:space="preserve"> </w:t>
      </w:r>
      <w:r w:rsidR="00055E31">
        <w:rPr>
          <w:rFonts w:ascii="Arial" w:hAnsi="Arial" w:cs="Arial"/>
          <w:color w:val="FF0000"/>
          <w:sz w:val="28"/>
          <w:szCs w:val="28"/>
        </w:rPr>
        <w:t>(start the process as this may take a few days to complete)</w:t>
      </w:r>
    </w:p>
    <w:p w14:paraId="06736077" w14:textId="77777777" w:rsidR="00BC49A0" w:rsidRPr="00AC782F" w:rsidRDefault="00BC49A0" w:rsidP="00BC49A0">
      <w:pPr>
        <w:rPr>
          <w:rFonts w:ascii="Arial" w:hAnsi="Arial" w:cs="Arial"/>
          <w:b/>
          <w:bCs/>
          <w:sz w:val="28"/>
          <w:szCs w:val="28"/>
        </w:rPr>
      </w:pPr>
      <w:bookmarkStart w:id="1" w:name="_Hlk35758430"/>
      <w:r w:rsidRPr="00AC782F">
        <w:rPr>
          <w:rFonts w:ascii="Arial" w:hAnsi="Arial" w:cs="Arial"/>
          <w:b/>
          <w:bCs/>
          <w:sz w:val="28"/>
          <w:szCs w:val="28"/>
        </w:rPr>
        <w:t xml:space="preserve">Day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AC782F">
        <w:rPr>
          <w:rFonts w:ascii="Arial" w:hAnsi="Arial" w:cs="Arial"/>
          <w:b/>
          <w:bCs/>
          <w:sz w:val="28"/>
          <w:szCs w:val="28"/>
        </w:rPr>
        <w:t xml:space="preserve"> – March 2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AC782F">
        <w:rPr>
          <w:rFonts w:ascii="Arial" w:hAnsi="Arial" w:cs="Arial"/>
          <w:b/>
          <w:bCs/>
          <w:sz w:val="28"/>
          <w:szCs w:val="28"/>
        </w:rPr>
        <w:t>, 2020</w:t>
      </w:r>
    </w:p>
    <w:p w14:paraId="1348773F" w14:textId="77777777" w:rsidR="00BC49A0" w:rsidRDefault="00BC49A0" w:rsidP="00BC49A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Zoom session:  Introduction / Course Expectations</w:t>
      </w:r>
    </w:p>
    <w:p w14:paraId="58554A10" w14:textId="4ABAEFE3" w:rsidR="00055E31" w:rsidRPr="00055E31" w:rsidRDefault="00055E31" w:rsidP="00055E31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 w:rsidR="00BC49A0">
        <w:rPr>
          <w:rFonts w:ascii="Arial" w:hAnsi="Arial" w:cs="Arial"/>
          <w:b/>
          <w:bCs/>
          <w:sz w:val="28"/>
          <w:szCs w:val="28"/>
        </w:rPr>
        <w:t xml:space="preserve"> 5</w:t>
      </w:r>
      <w:r>
        <w:rPr>
          <w:rFonts w:ascii="Arial" w:hAnsi="Arial" w:cs="Arial"/>
          <w:b/>
          <w:bCs/>
          <w:sz w:val="28"/>
          <w:szCs w:val="28"/>
        </w:rPr>
        <w:t xml:space="preserve"> – March </w:t>
      </w:r>
      <w:r w:rsidR="00BC49A0">
        <w:rPr>
          <w:rFonts w:ascii="Arial" w:hAnsi="Arial" w:cs="Arial"/>
          <w:b/>
          <w:bCs/>
          <w:sz w:val="28"/>
          <w:szCs w:val="28"/>
        </w:rPr>
        <w:t>30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02EEA2B0" w14:textId="06786A7F" w:rsidR="00C51C9B" w:rsidRDefault="00BC49A0" w:rsidP="00055E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2" w:name="_Hlk35933266"/>
      <w:r>
        <w:rPr>
          <w:rFonts w:ascii="Arial" w:hAnsi="Arial" w:cs="Arial"/>
          <w:sz w:val="28"/>
          <w:szCs w:val="28"/>
        </w:rPr>
        <w:t xml:space="preserve">Zoom session:  </w:t>
      </w:r>
      <w:bookmarkEnd w:id="2"/>
      <w:r w:rsidR="00F75DC5">
        <w:rPr>
          <w:rFonts w:ascii="Arial" w:hAnsi="Arial" w:cs="Arial"/>
          <w:i/>
          <w:iCs/>
          <w:sz w:val="28"/>
          <w:szCs w:val="28"/>
        </w:rPr>
        <w:t>Comparative</w:t>
      </w:r>
      <w:r w:rsidR="00E1155A">
        <w:rPr>
          <w:rFonts w:ascii="Arial" w:hAnsi="Arial" w:cs="Arial"/>
          <w:i/>
          <w:iCs/>
          <w:sz w:val="28"/>
          <w:szCs w:val="28"/>
        </w:rPr>
        <w:t xml:space="preserve"> </w:t>
      </w:r>
      <w:r w:rsidR="00F75DC5">
        <w:rPr>
          <w:rFonts w:ascii="Arial" w:hAnsi="Arial" w:cs="Arial"/>
          <w:i/>
          <w:iCs/>
          <w:sz w:val="28"/>
          <w:szCs w:val="28"/>
        </w:rPr>
        <w:t>Religions – Why Study Them?</w:t>
      </w:r>
      <w:r w:rsidR="000C7109">
        <w:rPr>
          <w:rFonts w:ascii="Arial" w:hAnsi="Arial" w:cs="Arial"/>
          <w:sz w:val="28"/>
          <w:szCs w:val="28"/>
        </w:rPr>
        <w:t xml:space="preserve"> </w:t>
      </w:r>
    </w:p>
    <w:p w14:paraId="3B7CCA3E" w14:textId="5CA1FBBF" w:rsidR="00BC49A0" w:rsidRPr="00BC49A0" w:rsidRDefault="00BC49A0" w:rsidP="00BC49A0">
      <w:pPr>
        <w:rPr>
          <w:rFonts w:ascii="Arial" w:hAnsi="Arial" w:cs="Arial"/>
          <w:sz w:val="28"/>
          <w:szCs w:val="28"/>
        </w:rPr>
      </w:pPr>
      <w:bookmarkStart w:id="3" w:name="_Hlk35933338"/>
      <w:bookmarkEnd w:id="1"/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6 – March 31, 2020</w:t>
      </w:r>
    </w:p>
    <w:p w14:paraId="783495CD" w14:textId="3E537016" w:rsidR="00E1155A" w:rsidRDefault="00BC49A0" w:rsidP="00055E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4" w:name="_Hlk35933348"/>
      <w:bookmarkEnd w:id="3"/>
      <w:r>
        <w:rPr>
          <w:rFonts w:ascii="Arial" w:hAnsi="Arial" w:cs="Arial"/>
          <w:sz w:val="28"/>
          <w:szCs w:val="28"/>
        </w:rPr>
        <w:t xml:space="preserve">Zoom session:  </w:t>
      </w:r>
      <w:bookmarkEnd w:id="4"/>
      <w:r w:rsidR="00E1155A">
        <w:rPr>
          <w:rFonts w:ascii="Arial" w:hAnsi="Arial" w:cs="Arial"/>
          <w:i/>
          <w:iCs/>
          <w:sz w:val="28"/>
          <w:szCs w:val="28"/>
        </w:rPr>
        <w:t>Origins of Religions</w:t>
      </w:r>
      <w:r w:rsidR="00E1155A">
        <w:rPr>
          <w:rFonts w:ascii="Arial" w:hAnsi="Arial" w:cs="Arial"/>
          <w:sz w:val="28"/>
          <w:szCs w:val="28"/>
        </w:rPr>
        <w:t xml:space="preserve"> </w:t>
      </w:r>
    </w:p>
    <w:p w14:paraId="389130EA" w14:textId="71897050" w:rsidR="00F75DC5" w:rsidRPr="00BC49A0" w:rsidRDefault="00BC49A0" w:rsidP="00F5422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49A0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="00E1155A" w:rsidRPr="00BC49A0">
        <w:rPr>
          <w:rFonts w:ascii="Arial" w:hAnsi="Arial" w:cs="Arial"/>
          <w:sz w:val="28"/>
          <w:szCs w:val="28"/>
        </w:rPr>
        <w:t xml:space="preserve">Reflective Writing – </w:t>
      </w:r>
      <w:r w:rsidR="00E1155A" w:rsidRPr="00BC49A0">
        <w:rPr>
          <w:rFonts w:ascii="Arial" w:hAnsi="Arial" w:cs="Arial"/>
          <w:i/>
          <w:iCs/>
          <w:sz w:val="28"/>
          <w:szCs w:val="28"/>
        </w:rPr>
        <w:t>Religious Conflict</w:t>
      </w:r>
    </w:p>
    <w:p w14:paraId="3C4DC4EA" w14:textId="5A287C32" w:rsidR="00BC49A0" w:rsidRPr="00BC49A0" w:rsidRDefault="00BC49A0" w:rsidP="00BC49A0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7 – April 1, 2020</w:t>
      </w:r>
    </w:p>
    <w:p w14:paraId="73489A75" w14:textId="0EFB3489" w:rsidR="00E1155A" w:rsidRPr="00BC49A0" w:rsidRDefault="00BC49A0" w:rsidP="000C252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bookmarkStart w:id="5" w:name="_Hlk35933582"/>
      <w:r w:rsidRPr="00BC49A0">
        <w:rPr>
          <w:rFonts w:ascii="Arial" w:hAnsi="Arial" w:cs="Arial"/>
          <w:sz w:val="28"/>
          <w:szCs w:val="28"/>
        </w:rPr>
        <w:t xml:space="preserve">Zoom session:  </w:t>
      </w:r>
      <w:bookmarkEnd w:id="5"/>
      <w:r w:rsidR="00E1155A" w:rsidRPr="00BC49A0">
        <w:rPr>
          <w:rFonts w:ascii="Arial" w:hAnsi="Arial" w:cs="Arial"/>
          <w:i/>
          <w:iCs/>
          <w:sz w:val="28"/>
          <w:szCs w:val="28"/>
        </w:rPr>
        <w:t>Religious Responses</w:t>
      </w:r>
    </w:p>
    <w:p w14:paraId="587301DA" w14:textId="1A5D5F40" w:rsidR="00055E31" w:rsidRPr="00055E31" w:rsidRDefault="00055E31" w:rsidP="00055E31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 w:rsidR="00BC49A0">
        <w:rPr>
          <w:rFonts w:ascii="Arial" w:hAnsi="Arial" w:cs="Arial"/>
          <w:b/>
          <w:bCs/>
          <w:sz w:val="28"/>
          <w:szCs w:val="28"/>
        </w:rPr>
        <w:t xml:space="preserve"> 8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C49A0">
        <w:rPr>
          <w:rFonts w:ascii="Arial" w:hAnsi="Arial" w:cs="Arial"/>
          <w:b/>
          <w:bCs/>
          <w:sz w:val="28"/>
          <w:szCs w:val="28"/>
        </w:rPr>
        <w:t>April</w:t>
      </w:r>
      <w:r>
        <w:rPr>
          <w:rFonts w:ascii="Arial" w:hAnsi="Arial" w:cs="Arial"/>
          <w:b/>
          <w:bCs/>
          <w:sz w:val="28"/>
          <w:szCs w:val="28"/>
        </w:rPr>
        <w:t xml:space="preserve"> 2, 2020</w:t>
      </w:r>
    </w:p>
    <w:p w14:paraId="5F379B2B" w14:textId="7C504431" w:rsidR="00E1155A" w:rsidRPr="00055E31" w:rsidRDefault="00BC49A0" w:rsidP="00055E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49A0">
        <w:rPr>
          <w:rFonts w:ascii="Arial" w:hAnsi="Arial" w:cs="Arial"/>
          <w:b/>
          <w:bCs/>
          <w:i/>
          <w:iCs/>
          <w:sz w:val="28"/>
          <w:szCs w:val="28"/>
        </w:rPr>
        <w:t xml:space="preserve">Homework:  </w:t>
      </w:r>
      <w:r w:rsidR="00E1155A">
        <w:rPr>
          <w:rFonts w:ascii="Arial" w:hAnsi="Arial" w:cs="Arial"/>
          <w:i/>
          <w:iCs/>
          <w:sz w:val="28"/>
          <w:szCs w:val="28"/>
        </w:rPr>
        <w:t>World Religions Internet Research</w:t>
      </w:r>
    </w:p>
    <w:p w14:paraId="4BD7C5F0" w14:textId="2F4C6CCC" w:rsidR="00055E31" w:rsidRDefault="00055E31" w:rsidP="00055E31">
      <w:pPr>
        <w:rPr>
          <w:rFonts w:ascii="Arial" w:hAnsi="Arial" w:cs="Arial"/>
          <w:b/>
          <w:bCs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 w:rsidR="00BC49A0">
        <w:rPr>
          <w:rFonts w:ascii="Arial" w:hAnsi="Arial" w:cs="Arial"/>
          <w:b/>
          <w:bCs/>
          <w:sz w:val="28"/>
          <w:szCs w:val="28"/>
        </w:rPr>
        <w:t xml:space="preserve"> 9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C49A0">
        <w:rPr>
          <w:rFonts w:ascii="Arial" w:hAnsi="Arial" w:cs="Arial"/>
          <w:b/>
          <w:bCs/>
          <w:sz w:val="28"/>
          <w:szCs w:val="28"/>
        </w:rPr>
        <w:t>April 3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400FFD9B" w14:textId="07B67AAC" w:rsidR="00A20124" w:rsidRPr="00BC49A0" w:rsidRDefault="00BC49A0" w:rsidP="00DB4CCC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49A0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Homework:  </w:t>
      </w:r>
      <w:r w:rsidR="00A20124" w:rsidRPr="00BC49A0">
        <w:rPr>
          <w:rFonts w:ascii="Arial" w:hAnsi="Arial" w:cs="Arial"/>
          <w:sz w:val="28"/>
          <w:szCs w:val="28"/>
        </w:rPr>
        <w:t xml:space="preserve">Reflective Writing – </w:t>
      </w:r>
      <w:r w:rsidR="00A20124" w:rsidRPr="00BC49A0">
        <w:rPr>
          <w:rFonts w:ascii="Arial" w:hAnsi="Arial" w:cs="Arial"/>
          <w:i/>
          <w:iCs/>
          <w:sz w:val="28"/>
          <w:szCs w:val="28"/>
        </w:rPr>
        <w:t>Negative Side of Religions</w:t>
      </w:r>
      <w:r w:rsidRPr="00BC49A0">
        <w:rPr>
          <w:rFonts w:ascii="Arial" w:hAnsi="Arial" w:cs="Arial"/>
          <w:i/>
          <w:iCs/>
          <w:sz w:val="28"/>
          <w:szCs w:val="28"/>
        </w:rPr>
        <w:t xml:space="preserve">; </w:t>
      </w:r>
      <w:r w:rsidR="002F074C" w:rsidRPr="00BC49A0">
        <w:rPr>
          <w:rFonts w:ascii="Arial" w:hAnsi="Arial" w:cs="Arial"/>
          <w:sz w:val="28"/>
          <w:szCs w:val="28"/>
        </w:rPr>
        <w:t xml:space="preserve">Case Study – </w:t>
      </w:r>
      <w:r w:rsidR="002F074C" w:rsidRPr="00BC49A0">
        <w:rPr>
          <w:rFonts w:ascii="Arial" w:hAnsi="Arial" w:cs="Arial"/>
          <w:i/>
          <w:iCs/>
          <w:sz w:val="28"/>
          <w:szCs w:val="28"/>
        </w:rPr>
        <w:t>Talking About Religion</w:t>
      </w:r>
    </w:p>
    <w:p w14:paraId="7DAE8385" w14:textId="77777777" w:rsidR="00DD2618" w:rsidRPr="00055E31" w:rsidRDefault="00DD2618" w:rsidP="00DD2618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10 – April 6, 2020</w:t>
      </w:r>
    </w:p>
    <w:p w14:paraId="2B0F1BE9" w14:textId="66F5D493" w:rsidR="00DD2618" w:rsidRPr="00DD2618" w:rsidRDefault="00DD2618" w:rsidP="00CE4AF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DD2618">
        <w:rPr>
          <w:rFonts w:ascii="Arial" w:hAnsi="Arial" w:cs="Arial"/>
          <w:sz w:val="28"/>
          <w:szCs w:val="28"/>
        </w:rPr>
        <w:t>Discussion:  Course expectations in response to the announcement of school closure and distance learning for the rest of the course</w:t>
      </w:r>
    </w:p>
    <w:p w14:paraId="77426511" w14:textId="2A8BC9B0" w:rsidR="00055E31" w:rsidRPr="00055E31" w:rsidRDefault="00055E31" w:rsidP="00055E31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 w:rsidR="00BC49A0">
        <w:rPr>
          <w:rFonts w:ascii="Arial" w:hAnsi="Arial" w:cs="Arial"/>
          <w:b/>
          <w:bCs/>
          <w:sz w:val="28"/>
          <w:szCs w:val="28"/>
        </w:rPr>
        <w:t xml:space="preserve"> 10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BC49A0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DD2618"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0E537C41" w14:textId="06ADBEBB" w:rsidR="00BC49A0" w:rsidRDefault="00BC49A0" w:rsidP="00055E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49A0">
        <w:rPr>
          <w:rFonts w:ascii="Arial" w:hAnsi="Arial" w:cs="Arial"/>
          <w:sz w:val="28"/>
          <w:szCs w:val="28"/>
        </w:rPr>
        <w:t xml:space="preserve">Zoom session:  </w:t>
      </w:r>
      <w:r>
        <w:rPr>
          <w:rFonts w:ascii="Arial" w:hAnsi="Arial" w:cs="Arial"/>
          <w:i/>
          <w:iCs/>
          <w:sz w:val="28"/>
          <w:szCs w:val="28"/>
        </w:rPr>
        <w:t>Indigenous Sacred Ways</w:t>
      </w:r>
    </w:p>
    <w:p w14:paraId="59F31545" w14:textId="3C5F24CE" w:rsidR="00A0264A" w:rsidRPr="00A0264A" w:rsidRDefault="00BC49A0" w:rsidP="00055E3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C49A0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 w:rsidR="00A0264A">
        <w:rPr>
          <w:rFonts w:ascii="Arial" w:hAnsi="Arial" w:cs="Arial"/>
          <w:sz w:val="28"/>
          <w:szCs w:val="28"/>
        </w:rPr>
        <w:t xml:space="preserve">Reflective Writing – </w:t>
      </w:r>
      <w:r w:rsidR="00A0264A">
        <w:rPr>
          <w:rFonts w:ascii="Arial" w:hAnsi="Arial" w:cs="Arial"/>
          <w:i/>
          <w:iCs/>
          <w:sz w:val="28"/>
          <w:szCs w:val="28"/>
        </w:rPr>
        <w:t>Religious Diversity in Society</w:t>
      </w:r>
    </w:p>
    <w:p w14:paraId="05EFAB54" w14:textId="5C87AFA7" w:rsidR="00BC49A0" w:rsidRPr="00055E31" w:rsidRDefault="00BC49A0" w:rsidP="00BC49A0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  <w:r w:rsidR="00A46178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 w:rsidR="00A46178">
        <w:rPr>
          <w:rFonts w:ascii="Arial" w:hAnsi="Arial" w:cs="Arial"/>
          <w:b/>
          <w:bCs/>
          <w:sz w:val="28"/>
          <w:szCs w:val="28"/>
        </w:rPr>
        <w:t xml:space="preserve">April </w:t>
      </w:r>
      <w:r w:rsidR="00DD2618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78EA0F81" w14:textId="5C6A8EEE" w:rsidR="00A0264A" w:rsidRPr="00DD2618" w:rsidRDefault="00BC49A0" w:rsidP="00927B0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46178">
        <w:rPr>
          <w:rFonts w:ascii="Arial" w:hAnsi="Arial" w:cs="Arial"/>
          <w:b/>
          <w:bCs/>
          <w:i/>
          <w:iCs/>
          <w:sz w:val="28"/>
          <w:szCs w:val="28"/>
        </w:rPr>
        <w:t xml:space="preserve">Homework: </w:t>
      </w:r>
      <w:r w:rsidR="00A0264A" w:rsidRPr="00A46178">
        <w:rPr>
          <w:rFonts w:ascii="Arial" w:hAnsi="Arial" w:cs="Arial"/>
          <w:i/>
          <w:iCs/>
          <w:sz w:val="28"/>
          <w:szCs w:val="28"/>
        </w:rPr>
        <w:t>Unit 1 Review Quiz</w:t>
      </w:r>
    </w:p>
    <w:p w14:paraId="325AD64C" w14:textId="03FDB623" w:rsidR="00DD2618" w:rsidRPr="00055E31" w:rsidRDefault="00DD2618" w:rsidP="00DD2618">
      <w:pPr>
        <w:rPr>
          <w:rFonts w:ascii="Arial" w:hAnsi="Arial" w:cs="Arial"/>
          <w:sz w:val="28"/>
          <w:szCs w:val="28"/>
        </w:rPr>
      </w:pPr>
      <w:r w:rsidRPr="00AC782F">
        <w:rPr>
          <w:rFonts w:ascii="Arial" w:hAnsi="Arial" w:cs="Arial"/>
          <w:b/>
          <w:bCs/>
          <w:sz w:val="28"/>
          <w:szCs w:val="28"/>
        </w:rPr>
        <w:t>Day</w:t>
      </w:r>
      <w:r>
        <w:rPr>
          <w:rFonts w:ascii="Arial" w:hAnsi="Arial" w:cs="Arial"/>
          <w:b/>
          <w:bCs/>
          <w:sz w:val="28"/>
          <w:szCs w:val="28"/>
        </w:rPr>
        <w:t xml:space="preserve"> 1</w:t>
      </w:r>
      <w:r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– April 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>, 2020</w:t>
      </w:r>
    </w:p>
    <w:p w14:paraId="7EFA2490" w14:textId="3404DEE0" w:rsidR="00DD2618" w:rsidRPr="00DD2618" w:rsidRDefault="00DD2618" w:rsidP="00DE4F2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8"/>
          <w:szCs w:val="28"/>
        </w:rPr>
      </w:pP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>Homework</w:t>
      </w:r>
      <w:r w:rsidRPr="00DD2618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bookmarkStart w:id="6" w:name="_GoBack"/>
      <w:bookmarkEnd w:id="6"/>
      <w:r w:rsidRPr="00DD2618">
        <w:rPr>
          <w:rFonts w:ascii="Arial" w:hAnsi="Arial" w:cs="Arial"/>
          <w:i/>
          <w:iCs/>
          <w:sz w:val="28"/>
          <w:szCs w:val="28"/>
        </w:rPr>
        <w:t>Chapter 2 Guided Reading Activity</w:t>
      </w:r>
    </w:p>
    <w:sectPr w:rsidR="00DD2618" w:rsidRPr="00DD2618" w:rsidSect="00AC5A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9AA"/>
    <w:multiLevelType w:val="hybridMultilevel"/>
    <w:tmpl w:val="6CD0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B1093"/>
    <w:multiLevelType w:val="hybridMultilevel"/>
    <w:tmpl w:val="F466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1DBA"/>
    <w:multiLevelType w:val="hybridMultilevel"/>
    <w:tmpl w:val="5C84A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26"/>
    <w:rsid w:val="00055E31"/>
    <w:rsid w:val="000C7109"/>
    <w:rsid w:val="00177BB8"/>
    <w:rsid w:val="002F074C"/>
    <w:rsid w:val="00A0264A"/>
    <w:rsid w:val="00A20124"/>
    <w:rsid w:val="00A46178"/>
    <w:rsid w:val="00AC5A26"/>
    <w:rsid w:val="00BC49A0"/>
    <w:rsid w:val="00C51C9B"/>
    <w:rsid w:val="00C63EBB"/>
    <w:rsid w:val="00DD2618"/>
    <w:rsid w:val="00E1155A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8AC9"/>
  <w15:chartTrackingRefBased/>
  <w15:docId w15:val="{CE75F60D-BF08-418A-B6BD-EB49320E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0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2020-04-02T17:32:00Z</dcterms:created>
  <dcterms:modified xsi:type="dcterms:W3CDTF">2020-04-02T17:32:00Z</dcterms:modified>
</cp:coreProperties>
</file>