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56391" w14:textId="77777777" w:rsidR="00A0591D" w:rsidRDefault="00294854"/>
    <w:p w14:paraId="5B19587D" w14:textId="70C350D8" w:rsidR="007D389F" w:rsidRDefault="007D389F" w:rsidP="007D389F">
      <w:pPr>
        <w:ind w:left="-432"/>
        <w:jc w:val="center"/>
      </w:pPr>
      <w:r>
        <w:rPr>
          <w:noProof/>
        </w:rPr>
        <w:drawing>
          <wp:inline distT="0" distB="0" distL="0" distR="0" wp14:anchorId="4C64B0A8" wp14:editId="4DD9FDC3">
            <wp:extent cx="7369794" cy="9144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771" cy="9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477B9" w14:textId="23D9C684" w:rsidR="00294854" w:rsidRPr="00294854" w:rsidRDefault="00294854" w:rsidP="00294854">
      <w:pPr>
        <w:rPr>
          <w:rFonts w:cstheme="minorHAnsi"/>
          <w:sz w:val="32"/>
          <w:szCs w:val="32"/>
        </w:rPr>
      </w:pPr>
      <w:r w:rsidRPr="00294854">
        <w:rPr>
          <w:rFonts w:cstheme="minorHAnsi"/>
          <w:b/>
          <w:bCs/>
          <w:iCs/>
          <w:sz w:val="36"/>
          <w:szCs w:val="36"/>
        </w:rPr>
        <w:t xml:space="preserve">Answer the following questions thoroughly in 3-5 complete sentences each.  Do not restate the question as your answer, be thorough, use specific examples, and do no use any text language.  You may use </w:t>
      </w:r>
      <w:proofErr w:type="spellStart"/>
      <w:r w:rsidRPr="00294854">
        <w:rPr>
          <w:rFonts w:cstheme="minorHAnsi"/>
          <w:b/>
          <w:bCs/>
          <w:iCs/>
          <w:sz w:val="36"/>
          <w:szCs w:val="36"/>
        </w:rPr>
        <w:t>Eyel</w:t>
      </w:r>
      <w:proofErr w:type="spellEnd"/>
      <w:r w:rsidRPr="00294854">
        <w:rPr>
          <w:rFonts w:cstheme="minorHAnsi"/>
          <w:b/>
          <w:bCs/>
          <w:iCs/>
          <w:sz w:val="36"/>
          <w:szCs w:val="36"/>
        </w:rPr>
        <w:t xml:space="preserve"> Regev’s article, </w:t>
      </w:r>
      <w:r w:rsidRPr="00294854">
        <w:rPr>
          <w:rFonts w:cstheme="minorHAnsi"/>
          <w:b/>
          <w:bCs/>
          <w:i/>
          <w:sz w:val="36"/>
          <w:szCs w:val="36"/>
        </w:rPr>
        <w:t>Lennon and Jesus: Secularization and the Transformation of Religion</w:t>
      </w:r>
      <w:r w:rsidRPr="00294854">
        <w:rPr>
          <w:rFonts w:cstheme="minorHAnsi"/>
          <w:b/>
          <w:bCs/>
          <w:iCs/>
          <w:sz w:val="36"/>
          <w:szCs w:val="36"/>
        </w:rPr>
        <w:t xml:space="preserve"> </w:t>
      </w:r>
      <w:r w:rsidRPr="00294854">
        <w:rPr>
          <w:rFonts w:cstheme="minorHAnsi"/>
          <w:b/>
          <w:bCs/>
          <w:iCs/>
          <w:sz w:val="36"/>
          <w:szCs w:val="36"/>
        </w:rPr>
        <w:t>and the unit power points on the course Web site to assist you.</w:t>
      </w:r>
      <w:bookmarkStart w:id="0" w:name="_GoBack"/>
      <w:bookmarkEnd w:id="0"/>
    </w:p>
    <w:p w14:paraId="766490B2" w14:textId="77777777" w:rsidR="003940E3" w:rsidRPr="00294854" w:rsidRDefault="007D389F" w:rsidP="003940E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32"/>
          <w:szCs w:val="32"/>
        </w:rPr>
      </w:pPr>
      <w:r w:rsidRPr="00294854">
        <w:rPr>
          <w:rFonts w:cstheme="minorHAnsi"/>
          <w:sz w:val="32"/>
          <w:szCs w:val="32"/>
        </w:rPr>
        <w:t xml:space="preserve">In a 1966 interview John Lennon </w:t>
      </w:r>
      <w:r w:rsidR="003940E3" w:rsidRPr="00294854">
        <w:rPr>
          <w:rFonts w:cstheme="minorHAnsi"/>
          <w:sz w:val="32"/>
          <w:szCs w:val="32"/>
        </w:rPr>
        <w:t xml:space="preserve">charged the </w:t>
      </w:r>
      <w:r w:rsidRPr="00294854">
        <w:rPr>
          <w:rFonts w:cstheme="minorHAnsi"/>
          <w:sz w:val="32"/>
          <w:szCs w:val="32"/>
        </w:rPr>
        <w:t>Beatles were “More popular than Jesus.”  What was the intention behind John Lennon’s “More popular than Jesus” statement, and why was it so controversial for its time?</w:t>
      </w:r>
    </w:p>
    <w:p w14:paraId="0B0FE771" w14:textId="77777777" w:rsidR="003940E3" w:rsidRPr="00294854" w:rsidRDefault="003940E3" w:rsidP="003940E3">
      <w:pPr>
        <w:pStyle w:val="ListParagraph"/>
        <w:spacing w:after="0" w:line="240" w:lineRule="auto"/>
        <w:rPr>
          <w:rFonts w:cstheme="minorHAnsi"/>
          <w:sz w:val="32"/>
          <w:szCs w:val="32"/>
        </w:rPr>
      </w:pPr>
    </w:p>
    <w:p w14:paraId="7C2E8761" w14:textId="77777777" w:rsidR="003940E3" w:rsidRPr="00294854" w:rsidRDefault="003940E3" w:rsidP="003940E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32"/>
          <w:szCs w:val="32"/>
        </w:rPr>
      </w:pPr>
      <w:r w:rsidRPr="00294854">
        <w:rPr>
          <w:rFonts w:cstheme="minorHAnsi"/>
          <w:sz w:val="32"/>
          <w:szCs w:val="32"/>
        </w:rPr>
        <w:t xml:space="preserve">In </w:t>
      </w:r>
      <w:proofErr w:type="spellStart"/>
      <w:r w:rsidRPr="00294854">
        <w:rPr>
          <w:rFonts w:cstheme="minorHAnsi"/>
          <w:sz w:val="32"/>
          <w:szCs w:val="32"/>
        </w:rPr>
        <w:t>Eyel</w:t>
      </w:r>
      <w:proofErr w:type="spellEnd"/>
      <w:r w:rsidRPr="00294854">
        <w:rPr>
          <w:rFonts w:cstheme="minorHAnsi"/>
          <w:sz w:val="32"/>
          <w:szCs w:val="32"/>
        </w:rPr>
        <w:t xml:space="preserve"> Regev’s article, </w:t>
      </w:r>
      <w:r w:rsidRPr="00294854">
        <w:rPr>
          <w:rFonts w:cstheme="minorHAnsi"/>
          <w:i/>
          <w:sz w:val="32"/>
          <w:szCs w:val="32"/>
        </w:rPr>
        <w:t xml:space="preserve">Lennon and Jesus: Secularization and the Transformation of Religion, </w:t>
      </w:r>
      <w:r w:rsidRPr="00294854">
        <w:rPr>
          <w:rFonts w:cstheme="minorHAnsi"/>
          <w:sz w:val="32"/>
          <w:szCs w:val="32"/>
        </w:rPr>
        <w:t xml:space="preserve">Regev argues that </w:t>
      </w:r>
      <w:r w:rsidRPr="00294854">
        <w:rPr>
          <w:rFonts w:cstheme="minorHAnsi"/>
          <w:i/>
          <w:sz w:val="32"/>
          <w:szCs w:val="32"/>
        </w:rPr>
        <w:t xml:space="preserve">Imagine </w:t>
      </w:r>
      <w:r w:rsidRPr="00294854">
        <w:rPr>
          <w:rFonts w:cstheme="minorHAnsi"/>
          <w:sz w:val="32"/>
          <w:szCs w:val="32"/>
        </w:rPr>
        <w:t xml:space="preserve">is Lennon’s most forceful, ideological song.  Clearly explain the ideology of John Lennon’s </w:t>
      </w:r>
      <w:r w:rsidRPr="00294854">
        <w:rPr>
          <w:rFonts w:cstheme="minorHAnsi"/>
          <w:i/>
          <w:sz w:val="32"/>
          <w:szCs w:val="32"/>
        </w:rPr>
        <w:t>Imagine</w:t>
      </w:r>
      <w:r w:rsidRPr="00294854">
        <w:rPr>
          <w:rFonts w:cstheme="minorHAnsi"/>
          <w:sz w:val="32"/>
          <w:szCs w:val="32"/>
        </w:rPr>
        <w:t xml:space="preserve"> as it pertains to religious principles.</w:t>
      </w:r>
    </w:p>
    <w:p w14:paraId="200C9052" w14:textId="77777777" w:rsidR="003940E3" w:rsidRPr="00294854" w:rsidRDefault="003940E3" w:rsidP="003940E3">
      <w:pPr>
        <w:spacing w:after="0" w:line="240" w:lineRule="auto"/>
        <w:rPr>
          <w:rFonts w:cstheme="minorHAnsi"/>
          <w:sz w:val="32"/>
          <w:szCs w:val="32"/>
        </w:rPr>
      </w:pPr>
    </w:p>
    <w:p w14:paraId="1D096BD7" w14:textId="77777777" w:rsidR="003940E3" w:rsidRPr="00294854" w:rsidRDefault="003940E3" w:rsidP="003940E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32"/>
          <w:szCs w:val="32"/>
        </w:rPr>
      </w:pPr>
      <w:r w:rsidRPr="00294854">
        <w:rPr>
          <w:rFonts w:cstheme="minorHAnsi"/>
          <w:sz w:val="32"/>
          <w:szCs w:val="32"/>
        </w:rPr>
        <w:t xml:space="preserve">The Beatles sought to advance a message of love as a humanitarian value.  The song </w:t>
      </w:r>
      <w:r w:rsidRPr="00294854">
        <w:rPr>
          <w:rFonts w:cstheme="minorHAnsi"/>
          <w:i/>
          <w:sz w:val="32"/>
          <w:szCs w:val="32"/>
        </w:rPr>
        <w:t xml:space="preserve">All You Need Is Love </w:t>
      </w:r>
      <w:r w:rsidRPr="00294854">
        <w:rPr>
          <w:rFonts w:cstheme="minorHAnsi"/>
          <w:sz w:val="32"/>
          <w:szCs w:val="32"/>
        </w:rPr>
        <w:t>expresses this ideology.  How does this ideology of secular humanism relate to the expectations of the major religions of the world?</w:t>
      </w:r>
    </w:p>
    <w:p w14:paraId="0D7AC69D" w14:textId="77777777" w:rsidR="003940E3" w:rsidRPr="00294854" w:rsidRDefault="003940E3" w:rsidP="003940E3">
      <w:pPr>
        <w:ind w:left="360"/>
        <w:rPr>
          <w:rFonts w:cstheme="minorHAnsi"/>
          <w:sz w:val="32"/>
          <w:szCs w:val="32"/>
        </w:rPr>
      </w:pPr>
    </w:p>
    <w:p w14:paraId="3A222EA8" w14:textId="77777777" w:rsidR="007D389F" w:rsidRPr="00294854" w:rsidRDefault="007D389F" w:rsidP="007D389F">
      <w:pPr>
        <w:pStyle w:val="ListParagraph"/>
        <w:rPr>
          <w:rFonts w:cstheme="minorHAnsi"/>
          <w:sz w:val="32"/>
          <w:szCs w:val="32"/>
        </w:rPr>
      </w:pPr>
    </w:p>
    <w:sectPr w:rsidR="007D389F" w:rsidRPr="00294854" w:rsidSect="007D38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12B5"/>
    <w:multiLevelType w:val="hybridMultilevel"/>
    <w:tmpl w:val="96907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02198"/>
    <w:multiLevelType w:val="hybridMultilevel"/>
    <w:tmpl w:val="EB20DB7A"/>
    <w:lvl w:ilvl="0" w:tplc="8EC6C308">
      <w:start w:val="1"/>
      <w:numFmt w:val="bullet"/>
      <w:lvlText w:val="c"/>
      <w:lvlJc w:val="left"/>
      <w:pPr>
        <w:ind w:left="720" w:hanging="360"/>
      </w:pPr>
      <w:rPr>
        <w:rFonts w:ascii="Wingdings 3" w:hAnsi="Wingdings 3" w:hint="default"/>
        <w:sz w:val="4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388"/>
    <w:multiLevelType w:val="hybridMultilevel"/>
    <w:tmpl w:val="4AEC8D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44576"/>
    <w:multiLevelType w:val="hybridMultilevel"/>
    <w:tmpl w:val="1F2431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9F"/>
    <w:rsid w:val="00294854"/>
    <w:rsid w:val="003940E3"/>
    <w:rsid w:val="004579E2"/>
    <w:rsid w:val="007D389F"/>
    <w:rsid w:val="00C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12E8"/>
  <w15:chartTrackingRefBased/>
  <w15:docId w15:val="{5F796354-9609-49F9-B142-0B722FCA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Richard D</dc:creator>
  <cp:keywords/>
  <dc:description/>
  <cp:lastModifiedBy>Rich Bradley</cp:lastModifiedBy>
  <cp:revision>2</cp:revision>
  <dcterms:created xsi:type="dcterms:W3CDTF">2020-05-06T17:36:00Z</dcterms:created>
  <dcterms:modified xsi:type="dcterms:W3CDTF">2020-05-06T17:36:00Z</dcterms:modified>
</cp:coreProperties>
</file>